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500" w:rsidRPr="007A7634" w:rsidRDefault="00426500" w:rsidP="00426500">
      <w:pPr>
        <w:spacing w:line="240" w:lineRule="auto"/>
        <w:rPr>
          <w:rFonts w:ascii="Times New Roman" w:eastAsia="Times New Roman" w:hAnsi="Times New Roman" w:cs="Times New Roman"/>
          <w:color w:val="FF0000"/>
          <w:sz w:val="28"/>
          <w:szCs w:val="28"/>
        </w:rPr>
      </w:pPr>
      <w:r w:rsidRPr="007A7634">
        <w:rPr>
          <w:rFonts w:ascii="Times New Roman" w:eastAsia="Times New Roman" w:hAnsi="Times New Roman" w:cs="Times New Roman"/>
          <w:b/>
          <w:bCs/>
          <w:color w:val="FF0000"/>
          <w:sz w:val="28"/>
          <w:szCs w:val="28"/>
        </w:rPr>
        <w:t>IV Lecture: Antibiotics. Chemotherapeutic agents. The fundamentals of chemotherapy.</w:t>
      </w:r>
      <w:r w:rsidRPr="007A7634">
        <w:rPr>
          <w:rFonts w:ascii="Times New Roman" w:eastAsia="Times New Roman" w:hAnsi="Times New Roman" w:cs="Times New Roman"/>
          <w:color w:val="FF0000"/>
          <w:sz w:val="28"/>
          <w:szCs w:val="28"/>
        </w:rPr>
        <w:t xml:space="preserve">              </w:t>
      </w:r>
    </w:p>
    <w:p w:rsidR="00426500" w:rsidRDefault="00426500" w:rsidP="00426500">
      <w:pPr>
        <w:spacing w:line="240" w:lineRule="auto"/>
        <w:rPr>
          <w:rFonts w:ascii="Times New Roman" w:eastAsia="Times New Roman" w:hAnsi="Times New Roman" w:cs="Times New Roman"/>
          <w:color w:val="FF0000"/>
          <w:sz w:val="28"/>
          <w:szCs w:val="28"/>
        </w:rPr>
      </w:pPr>
    </w:p>
    <w:p w:rsidR="00DD35E7" w:rsidRPr="00377BEC" w:rsidRDefault="00DD35E7" w:rsidP="00DD35E7">
      <w:pPr>
        <w:spacing w:after="0" w:line="240" w:lineRule="auto"/>
        <w:jc w:val="both"/>
        <w:rPr>
          <w:rFonts w:ascii="Times New Roman" w:hAnsi="Times New Roman" w:cs="Times New Roman"/>
          <w:sz w:val="24"/>
          <w:szCs w:val="24"/>
        </w:rPr>
      </w:pPr>
      <w:r w:rsidRPr="00377BEC">
        <w:rPr>
          <w:rFonts w:ascii="Times New Roman" w:hAnsi="Times New Roman" w:cs="Times New Roman"/>
          <w:b/>
          <w:sz w:val="24"/>
          <w:szCs w:val="24"/>
        </w:rPr>
        <w:t>The purpose of the lecture:</w:t>
      </w:r>
      <w:r w:rsidRPr="00377BEC">
        <w:rPr>
          <w:rFonts w:ascii="Times New Roman" w:hAnsi="Times New Roman" w:cs="Times New Roman"/>
          <w:sz w:val="24"/>
          <w:szCs w:val="24"/>
        </w:rPr>
        <w:t xml:space="preserve"> To introduction students with the main groups of antimicrobial chemicals and their mechanisms of action, to lay the foundations of chemotherapy, to inform them about the role of P. </w:t>
      </w:r>
      <w:proofErr w:type="spellStart"/>
      <w:r w:rsidRPr="00377BEC">
        <w:rPr>
          <w:rFonts w:ascii="Times New Roman" w:hAnsi="Times New Roman" w:cs="Times New Roman"/>
          <w:sz w:val="24"/>
          <w:szCs w:val="24"/>
        </w:rPr>
        <w:t>Erlich</w:t>
      </w:r>
      <w:proofErr w:type="spellEnd"/>
      <w:r w:rsidRPr="00377BEC">
        <w:rPr>
          <w:rFonts w:ascii="Times New Roman" w:hAnsi="Times New Roman" w:cs="Times New Roman"/>
          <w:sz w:val="24"/>
          <w:szCs w:val="24"/>
        </w:rPr>
        <w:t xml:space="preserve"> in this field. Explain to students the consequences of exposure to chemicals, the discovery of antibiotics, the main groups, the principles of classification. To explain the resistance of bacteria to antibiotics based on their genetic characteristics. To acquaint students with the ecology of microorganisms, the normal </w:t>
      </w:r>
      <w:proofErr w:type="spellStart"/>
      <w:r w:rsidRPr="00377BEC">
        <w:rPr>
          <w:rFonts w:ascii="Times New Roman" w:hAnsi="Times New Roman" w:cs="Times New Roman"/>
          <w:sz w:val="24"/>
          <w:szCs w:val="24"/>
        </w:rPr>
        <w:t>microflora</w:t>
      </w:r>
      <w:proofErr w:type="spellEnd"/>
      <w:r w:rsidRPr="00377BEC">
        <w:rPr>
          <w:rFonts w:ascii="Times New Roman" w:hAnsi="Times New Roman" w:cs="Times New Roman"/>
          <w:sz w:val="24"/>
          <w:szCs w:val="24"/>
        </w:rPr>
        <w:t xml:space="preserve"> of the human body, its role. To inform students about the </w:t>
      </w:r>
      <w:proofErr w:type="spellStart"/>
      <w:r w:rsidRPr="00377BEC">
        <w:rPr>
          <w:rFonts w:ascii="Times New Roman" w:hAnsi="Times New Roman" w:cs="Times New Roman"/>
          <w:sz w:val="24"/>
          <w:szCs w:val="24"/>
        </w:rPr>
        <w:t>microflora</w:t>
      </w:r>
      <w:proofErr w:type="spellEnd"/>
      <w:r w:rsidRPr="00377BEC">
        <w:rPr>
          <w:rFonts w:ascii="Times New Roman" w:hAnsi="Times New Roman" w:cs="Times New Roman"/>
          <w:sz w:val="24"/>
          <w:szCs w:val="24"/>
        </w:rPr>
        <w:t xml:space="preserve"> of medicinal raw materials and finished dosage forms.</w:t>
      </w:r>
    </w:p>
    <w:p w:rsidR="00DD35E7" w:rsidRPr="00377BEC" w:rsidRDefault="00DD35E7" w:rsidP="00DD35E7">
      <w:pPr>
        <w:spacing w:after="0" w:line="240" w:lineRule="auto"/>
        <w:jc w:val="both"/>
        <w:rPr>
          <w:rFonts w:ascii="Times New Roman" w:hAnsi="Times New Roman" w:cs="Times New Roman"/>
          <w:sz w:val="24"/>
          <w:szCs w:val="24"/>
        </w:rPr>
      </w:pPr>
    </w:p>
    <w:p w:rsidR="00DD35E7" w:rsidRPr="00377BEC" w:rsidRDefault="00DD35E7" w:rsidP="00DD35E7">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Lecture plan:</w:t>
      </w:r>
    </w:p>
    <w:p w:rsidR="00DD35E7" w:rsidRPr="00377BEC" w:rsidRDefault="00DD35E7" w:rsidP="00DD35E7">
      <w:pPr>
        <w:pStyle w:val="a3"/>
        <w:numPr>
          <w:ilvl w:val="0"/>
          <w:numId w:val="1"/>
        </w:numPr>
        <w:spacing w:after="0" w:line="240" w:lineRule="auto"/>
        <w:jc w:val="both"/>
        <w:rPr>
          <w:rFonts w:ascii="Times New Roman" w:hAnsi="Times New Roman" w:cs="Times New Roman"/>
          <w:sz w:val="24"/>
          <w:szCs w:val="24"/>
          <w:lang w:val="en-US"/>
        </w:rPr>
      </w:pPr>
      <w:r w:rsidRPr="00377BEC">
        <w:rPr>
          <w:rFonts w:ascii="Times New Roman" w:hAnsi="Times New Roman" w:cs="Times New Roman"/>
          <w:sz w:val="24"/>
          <w:szCs w:val="24"/>
          <w:lang w:val="en-US"/>
        </w:rPr>
        <w:t xml:space="preserve">The concept of chemotherapy, the history of its development, role of P. </w:t>
      </w:r>
      <w:proofErr w:type="spellStart"/>
      <w:r w:rsidRPr="00377BEC">
        <w:rPr>
          <w:rFonts w:ascii="Times New Roman" w:hAnsi="Times New Roman" w:cs="Times New Roman"/>
          <w:sz w:val="24"/>
          <w:szCs w:val="24"/>
          <w:lang w:val="en-US"/>
        </w:rPr>
        <w:t>Erlich</w:t>
      </w:r>
      <w:proofErr w:type="spellEnd"/>
      <w:r w:rsidRPr="00377BEC">
        <w:rPr>
          <w:rFonts w:ascii="Times New Roman" w:hAnsi="Times New Roman" w:cs="Times New Roman"/>
          <w:sz w:val="24"/>
          <w:szCs w:val="24"/>
          <w:lang w:val="en-US"/>
        </w:rPr>
        <w:t>.</w:t>
      </w:r>
    </w:p>
    <w:p w:rsidR="00DD35E7" w:rsidRPr="00377BEC" w:rsidRDefault="00DD35E7" w:rsidP="00DD35E7">
      <w:pPr>
        <w:pStyle w:val="a3"/>
        <w:numPr>
          <w:ilvl w:val="1"/>
          <w:numId w:val="1"/>
        </w:numPr>
        <w:spacing w:after="0" w:line="240" w:lineRule="auto"/>
        <w:jc w:val="both"/>
        <w:rPr>
          <w:rFonts w:ascii="Times New Roman" w:hAnsi="Times New Roman" w:cs="Times New Roman"/>
          <w:sz w:val="24"/>
          <w:szCs w:val="24"/>
          <w:lang w:val="en-US"/>
        </w:rPr>
      </w:pPr>
      <w:r w:rsidRPr="00377BEC">
        <w:rPr>
          <w:rFonts w:ascii="Times New Roman" w:hAnsi="Times New Roman" w:cs="Times New Roman"/>
          <w:sz w:val="24"/>
          <w:szCs w:val="24"/>
          <w:lang w:val="en-US"/>
        </w:rPr>
        <w:t>Classification of antibiotics according to their origin, chemical composition, mechanisms of antimicrobial action, spectrum of activity.</w:t>
      </w:r>
    </w:p>
    <w:p w:rsidR="00DD35E7" w:rsidRPr="00377BEC" w:rsidRDefault="00DD35E7" w:rsidP="00DD35E7">
      <w:pPr>
        <w:pStyle w:val="a3"/>
        <w:numPr>
          <w:ilvl w:val="1"/>
          <w:numId w:val="1"/>
        </w:numPr>
        <w:spacing w:after="0" w:line="240" w:lineRule="auto"/>
        <w:jc w:val="both"/>
        <w:rPr>
          <w:rFonts w:ascii="Times New Roman" w:hAnsi="Times New Roman" w:cs="Times New Roman"/>
          <w:sz w:val="24"/>
          <w:szCs w:val="24"/>
          <w:lang w:val="en-US"/>
        </w:rPr>
      </w:pPr>
      <w:r w:rsidRPr="00377BEC">
        <w:rPr>
          <w:rFonts w:ascii="Times New Roman" w:hAnsi="Times New Roman" w:cs="Times New Roman"/>
          <w:sz w:val="24"/>
          <w:szCs w:val="24"/>
          <w:lang w:val="en-US"/>
        </w:rPr>
        <w:t xml:space="preserve"> Factors that cause bacterial resistance. Complications that can occur under the influence of antibiotics.</w:t>
      </w:r>
    </w:p>
    <w:p w:rsidR="00DD35E7" w:rsidRPr="00377BEC" w:rsidRDefault="00DD35E7" w:rsidP="00DD35E7">
      <w:pPr>
        <w:pStyle w:val="a3"/>
        <w:numPr>
          <w:ilvl w:val="1"/>
          <w:numId w:val="1"/>
        </w:numPr>
        <w:spacing w:after="0" w:line="240" w:lineRule="auto"/>
        <w:jc w:val="both"/>
        <w:rPr>
          <w:rFonts w:ascii="Times New Roman" w:hAnsi="Times New Roman" w:cs="Times New Roman"/>
          <w:sz w:val="24"/>
          <w:szCs w:val="24"/>
          <w:lang w:val="en-US"/>
        </w:rPr>
      </w:pPr>
      <w:r w:rsidRPr="00377BEC">
        <w:rPr>
          <w:rFonts w:ascii="Times New Roman" w:hAnsi="Times New Roman" w:cs="Times New Roman"/>
          <w:sz w:val="24"/>
          <w:szCs w:val="24"/>
          <w:lang w:val="en-US"/>
        </w:rPr>
        <w:t>Principles of chemotherapy of viral infections.</w:t>
      </w:r>
    </w:p>
    <w:p w:rsidR="00DD35E7" w:rsidRPr="00377BEC" w:rsidRDefault="00DD35E7" w:rsidP="00DD35E7">
      <w:pPr>
        <w:pStyle w:val="a3"/>
        <w:numPr>
          <w:ilvl w:val="1"/>
          <w:numId w:val="1"/>
        </w:numPr>
        <w:spacing w:after="0" w:line="240" w:lineRule="auto"/>
        <w:jc w:val="both"/>
        <w:rPr>
          <w:rFonts w:ascii="Times New Roman" w:hAnsi="Times New Roman" w:cs="Times New Roman"/>
          <w:sz w:val="24"/>
          <w:szCs w:val="24"/>
          <w:lang w:val="en-US"/>
        </w:rPr>
      </w:pPr>
      <w:proofErr w:type="spellStart"/>
      <w:r w:rsidRPr="00377BEC">
        <w:rPr>
          <w:rFonts w:ascii="Times New Roman" w:hAnsi="Times New Roman" w:cs="Times New Roman"/>
          <w:sz w:val="24"/>
          <w:szCs w:val="24"/>
          <w:lang w:val="en-US"/>
        </w:rPr>
        <w:t>Microflora</w:t>
      </w:r>
      <w:proofErr w:type="spellEnd"/>
      <w:r w:rsidRPr="00377BEC">
        <w:rPr>
          <w:rFonts w:ascii="Times New Roman" w:hAnsi="Times New Roman" w:cs="Times New Roman"/>
          <w:sz w:val="24"/>
          <w:szCs w:val="24"/>
          <w:lang w:val="en-US"/>
        </w:rPr>
        <w:t xml:space="preserve"> of medicinal raw materials and finished dosage forms.</w:t>
      </w:r>
    </w:p>
    <w:p w:rsidR="00DD35E7" w:rsidRPr="00377BEC" w:rsidRDefault="00DD35E7" w:rsidP="00DD35E7">
      <w:pPr>
        <w:pStyle w:val="a3"/>
        <w:numPr>
          <w:ilvl w:val="1"/>
          <w:numId w:val="1"/>
        </w:numPr>
        <w:spacing w:after="0" w:line="240" w:lineRule="auto"/>
        <w:jc w:val="both"/>
        <w:rPr>
          <w:rFonts w:ascii="Times New Roman" w:hAnsi="Times New Roman" w:cs="Times New Roman"/>
          <w:sz w:val="24"/>
          <w:szCs w:val="24"/>
          <w:lang w:val="en-US"/>
        </w:rPr>
      </w:pPr>
      <w:proofErr w:type="gramStart"/>
      <w:r w:rsidRPr="00377BEC">
        <w:rPr>
          <w:rFonts w:ascii="Times New Roman" w:hAnsi="Times New Roman" w:cs="Times New Roman"/>
          <w:sz w:val="24"/>
          <w:szCs w:val="24"/>
          <w:lang w:val="en-US"/>
        </w:rPr>
        <w:t>understanding</w:t>
      </w:r>
      <w:proofErr w:type="gramEnd"/>
      <w:r w:rsidRPr="00377BEC">
        <w:rPr>
          <w:rFonts w:ascii="Times New Roman" w:hAnsi="Times New Roman" w:cs="Times New Roman"/>
          <w:sz w:val="24"/>
          <w:szCs w:val="24"/>
          <w:lang w:val="en-US"/>
        </w:rPr>
        <w:t xml:space="preserve"> the normal </w:t>
      </w:r>
      <w:proofErr w:type="spellStart"/>
      <w:r w:rsidRPr="00377BEC">
        <w:rPr>
          <w:rFonts w:ascii="Times New Roman" w:hAnsi="Times New Roman" w:cs="Times New Roman"/>
          <w:sz w:val="24"/>
          <w:szCs w:val="24"/>
          <w:lang w:val="en-US"/>
        </w:rPr>
        <w:t>microflora</w:t>
      </w:r>
      <w:proofErr w:type="spellEnd"/>
      <w:r w:rsidRPr="00377BEC">
        <w:rPr>
          <w:rFonts w:ascii="Times New Roman" w:hAnsi="Times New Roman" w:cs="Times New Roman"/>
          <w:sz w:val="24"/>
          <w:szCs w:val="24"/>
          <w:lang w:val="en-US"/>
        </w:rPr>
        <w:t xml:space="preserve"> of plants, epiphytes and </w:t>
      </w:r>
      <w:proofErr w:type="spellStart"/>
      <w:r w:rsidRPr="00377BEC">
        <w:rPr>
          <w:rFonts w:ascii="Times New Roman" w:hAnsi="Times New Roman" w:cs="Times New Roman"/>
          <w:sz w:val="24"/>
          <w:szCs w:val="24"/>
          <w:lang w:val="en-US"/>
        </w:rPr>
        <w:t>phytopathogenic</w:t>
      </w:r>
      <w:proofErr w:type="spellEnd"/>
      <w:r w:rsidRPr="00377BEC">
        <w:rPr>
          <w:rFonts w:ascii="Times New Roman" w:hAnsi="Times New Roman" w:cs="Times New Roman"/>
          <w:sz w:val="24"/>
          <w:szCs w:val="24"/>
          <w:lang w:val="en-US"/>
        </w:rPr>
        <w:t xml:space="preserve"> microorganisms.</w:t>
      </w:r>
    </w:p>
    <w:p w:rsidR="00DD35E7" w:rsidRPr="00377BEC" w:rsidRDefault="00DD35E7" w:rsidP="00DD35E7">
      <w:pPr>
        <w:pStyle w:val="a3"/>
        <w:numPr>
          <w:ilvl w:val="1"/>
          <w:numId w:val="1"/>
        </w:numPr>
        <w:spacing w:after="0" w:line="240" w:lineRule="auto"/>
        <w:jc w:val="both"/>
        <w:rPr>
          <w:rFonts w:ascii="Times New Roman" w:hAnsi="Times New Roman" w:cs="Times New Roman"/>
          <w:sz w:val="24"/>
          <w:szCs w:val="24"/>
          <w:lang w:val="en-US"/>
        </w:rPr>
      </w:pPr>
      <w:proofErr w:type="spellStart"/>
      <w:proofErr w:type="gramStart"/>
      <w:r w:rsidRPr="00377BEC">
        <w:rPr>
          <w:rFonts w:ascii="Times New Roman" w:hAnsi="Times New Roman" w:cs="Times New Roman"/>
          <w:sz w:val="24"/>
          <w:szCs w:val="24"/>
          <w:lang w:val="en-US"/>
        </w:rPr>
        <w:t>microflora</w:t>
      </w:r>
      <w:proofErr w:type="spellEnd"/>
      <w:proofErr w:type="gramEnd"/>
      <w:r w:rsidRPr="00377BEC">
        <w:rPr>
          <w:rFonts w:ascii="Times New Roman" w:hAnsi="Times New Roman" w:cs="Times New Roman"/>
          <w:sz w:val="24"/>
          <w:szCs w:val="24"/>
          <w:lang w:val="en-US"/>
        </w:rPr>
        <w:t xml:space="preserve"> of ready-made dosage forms.</w:t>
      </w:r>
    </w:p>
    <w:p w:rsidR="00DD35E7" w:rsidRPr="00377BEC" w:rsidRDefault="00DD35E7" w:rsidP="00DD35E7">
      <w:pPr>
        <w:pStyle w:val="a3"/>
        <w:numPr>
          <w:ilvl w:val="0"/>
          <w:numId w:val="1"/>
        </w:numPr>
        <w:spacing w:after="0" w:line="240" w:lineRule="auto"/>
        <w:jc w:val="both"/>
        <w:rPr>
          <w:rFonts w:ascii="Times New Roman" w:hAnsi="Times New Roman" w:cs="Times New Roman"/>
          <w:sz w:val="24"/>
          <w:szCs w:val="24"/>
          <w:lang w:val="en-US"/>
        </w:rPr>
      </w:pPr>
      <w:r w:rsidRPr="00377BEC">
        <w:rPr>
          <w:rFonts w:ascii="Times New Roman" w:hAnsi="Times New Roman" w:cs="Times New Roman"/>
          <w:sz w:val="24"/>
          <w:szCs w:val="24"/>
          <w:lang w:val="en-US"/>
        </w:rPr>
        <w:t xml:space="preserve">Antibiotics. Concept of antibiotics, history, role of A. Fleming. </w:t>
      </w:r>
    </w:p>
    <w:p w:rsidR="00DD35E7" w:rsidRPr="00377BEC" w:rsidRDefault="00DD35E7" w:rsidP="00DD35E7">
      <w:pPr>
        <w:pStyle w:val="a3"/>
        <w:numPr>
          <w:ilvl w:val="1"/>
          <w:numId w:val="1"/>
        </w:numPr>
        <w:spacing w:after="0" w:line="240" w:lineRule="auto"/>
        <w:jc w:val="both"/>
        <w:rPr>
          <w:rFonts w:ascii="Times New Roman" w:hAnsi="Times New Roman" w:cs="Times New Roman"/>
          <w:sz w:val="24"/>
          <w:szCs w:val="24"/>
          <w:lang w:val="en-US"/>
        </w:rPr>
      </w:pPr>
      <w:r w:rsidRPr="00377BEC">
        <w:rPr>
          <w:rFonts w:ascii="Times New Roman" w:hAnsi="Times New Roman" w:cs="Times New Roman"/>
          <w:sz w:val="24"/>
          <w:szCs w:val="24"/>
          <w:lang w:val="en-US"/>
        </w:rPr>
        <w:t xml:space="preserve">Classification of antibiotics according to where origin. Chemical composition, mechanism of antimicrobial action, spectrum of activity. </w:t>
      </w:r>
    </w:p>
    <w:p w:rsidR="00DD35E7" w:rsidRPr="00377BEC" w:rsidRDefault="00DD35E7" w:rsidP="00DD35E7">
      <w:pPr>
        <w:pStyle w:val="a3"/>
        <w:numPr>
          <w:ilvl w:val="1"/>
          <w:numId w:val="1"/>
        </w:numPr>
        <w:spacing w:after="0" w:line="240" w:lineRule="auto"/>
        <w:jc w:val="both"/>
        <w:rPr>
          <w:rFonts w:ascii="Times New Roman" w:hAnsi="Times New Roman" w:cs="Times New Roman"/>
          <w:sz w:val="24"/>
          <w:szCs w:val="24"/>
          <w:lang w:val="en-US"/>
        </w:rPr>
      </w:pPr>
      <w:r w:rsidRPr="00377BEC">
        <w:rPr>
          <w:rFonts w:ascii="Times New Roman" w:hAnsi="Times New Roman" w:cs="Times New Roman"/>
          <w:sz w:val="24"/>
          <w:szCs w:val="24"/>
          <w:lang w:val="en-US"/>
        </w:rPr>
        <w:t xml:space="preserve">Factors that cause bacterial resistance. Complications that can occur under the influence of antibiotics. </w:t>
      </w:r>
    </w:p>
    <w:p w:rsidR="00DD35E7" w:rsidRPr="00377BEC" w:rsidRDefault="00DD35E7" w:rsidP="00DD35E7">
      <w:pPr>
        <w:pStyle w:val="a3"/>
        <w:numPr>
          <w:ilvl w:val="1"/>
          <w:numId w:val="1"/>
        </w:numPr>
        <w:spacing w:after="0" w:line="240" w:lineRule="auto"/>
        <w:jc w:val="both"/>
        <w:rPr>
          <w:rFonts w:ascii="Times New Roman" w:hAnsi="Times New Roman" w:cs="Times New Roman"/>
          <w:sz w:val="24"/>
          <w:szCs w:val="24"/>
          <w:lang w:val="en-US"/>
        </w:rPr>
      </w:pPr>
      <w:r w:rsidRPr="00377BEC">
        <w:rPr>
          <w:rFonts w:ascii="Times New Roman" w:hAnsi="Times New Roman" w:cs="Times New Roman"/>
          <w:sz w:val="24"/>
          <w:szCs w:val="24"/>
          <w:lang w:val="en-US"/>
        </w:rPr>
        <w:t>Obtaining of sensitivity of antibiotics.</w:t>
      </w:r>
    </w:p>
    <w:p w:rsidR="00DD35E7" w:rsidRPr="00377BEC" w:rsidRDefault="00DD35E7" w:rsidP="00DD35E7">
      <w:pPr>
        <w:pStyle w:val="a3"/>
        <w:spacing w:after="0" w:line="240" w:lineRule="auto"/>
        <w:ind w:left="1440"/>
        <w:jc w:val="both"/>
        <w:rPr>
          <w:rFonts w:ascii="Times New Roman" w:hAnsi="Times New Roman" w:cs="Times New Roman"/>
          <w:sz w:val="24"/>
          <w:szCs w:val="24"/>
          <w:lang w:val="en-US"/>
        </w:rPr>
      </w:pPr>
    </w:p>
    <w:p w:rsidR="00DD35E7" w:rsidRPr="00377BEC" w:rsidRDefault="00DD35E7" w:rsidP="00DD35E7">
      <w:pPr>
        <w:pStyle w:val="a3"/>
        <w:spacing w:after="0" w:line="240" w:lineRule="auto"/>
        <w:ind w:left="1440"/>
        <w:jc w:val="both"/>
        <w:rPr>
          <w:rFonts w:ascii="Times New Roman" w:hAnsi="Times New Roman" w:cs="Times New Roman"/>
          <w:sz w:val="24"/>
          <w:szCs w:val="24"/>
          <w:lang w:val="en-US"/>
        </w:rPr>
      </w:pPr>
    </w:p>
    <w:p w:rsidR="00DD35E7" w:rsidRPr="00377BEC" w:rsidRDefault="00DD35E7" w:rsidP="00DD35E7">
      <w:pPr>
        <w:pStyle w:val="a3"/>
        <w:spacing w:after="0" w:line="240" w:lineRule="auto"/>
        <w:ind w:left="1440"/>
        <w:jc w:val="both"/>
        <w:rPr>
          <w:rFonts w:ascii="Times New Roman" w:hAnsi="Times New Roman" w:cs="Times New Roman"/>
          <w:sz w:val="24"/>
          <w:szCs w:val="24"/>
          <w:lang w:val="en-US"/>
        </w:rPr>
      </w:pPr>
    </w:p>
    <w:p w:rsidR="00DD35E7" w:rsidRPr="00377BEC" w:rsidRDefault="00DD35E7" w:rsidP="00DD35E7">
      <w:pPr>
        <w:pStyle w:val="a3"/>
        <w:spacing w:after="0" w:line="240" w:lineRule="auto"/>
        <w:ind w:left="1440"/>
        <w:jc w:val="both"/>
        <w:rPr>
          <w:rFonts w:ascii="Times New Roman" w:hAnsi="Times New Roman" w:cs="Times New Roman"/>
          <w:sz w:val="24"/>
          <w:szCs w:val="24"/>
          <w:lang w:val="en-US"/>
        </w:rPr>
      </w:pPr>
    </w:p>
    <w:p w:rsidR="00DD35E7" w:rsidRPr="00377BEC" w:rsidRDefault="00DD35E7" w:rsidP="00DD35E7">
      <w:pPr>
        <w:spacing w:after="0" w:line="240" w:lineRule="auto"/>
        <w:jc w:val="both"/>
        <w:rPr>
          <w:rFonts w:ascii="Times New Roman" w:hAnsi="Times New Roman" w:cs="Times New Roman"/>
          <w:sz w:val="24"/>
          <w:szCs w:val="24"/>
        </w:rPr>
      </w:pPr>
    </w:p>
    <w:p w:rsidR="00DD35E7" w:rsidRPr="00377BEC" w:rsidRDefault="00DD35E7" w:rsidP="00DD35E7">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Lecture equipment: Computer, projector, electronic slides related to the lecture.</w:t>
      </w:r>
    </w:p>
    <w:p w:rsidR="00DD35E7" w:rsidRPr="00377BEC" w:rsidRDefault="00DD35E7" w:rsidP="00DD35E7">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Literature. p.1</w:t>
      </w:r>
    </w:p>
    <w:p w:rsidR="00DD35E7" w:rsidRPr="00377BEC" w:rsidRDefault="00DD35E7" w:rsidP="00DD35E7">
      <w:pPr>
        <w:spacing w:after="0" w:line="240" w:lineRule="auto"/>
        <w:jc w:val="both"/>
        <w:rPr>
          <w:rFonts w:ascii="Times New Roman" w:hAnsi="Times New Roman" w:cs="Times New Roman"/>
          <w:sz w:val="24"/>
          <w:szCs w:val="24"/>
        </w:rPr>
      </w:pPr>
    </w:p>
    <w:p w:rsidR="00DD35E7" w:rsidRPr="007A7634" w:rsidRDefault="00DD35E7" w:rsidP="00426500">
      <w:pPr>
        <w:spacing w:line="240" w:lineRule="auto"/>
        <w:rPr>
          <w:rFonts w:ascii="Times New Roman" w:eastAsia="Times New Roman" w:hAnsi="Times New Roman" w:cs="Times New Roman"/>
          <w:color w:val="FF0000"/>
          <w:sz w:val="28"/>
          <w:szCs w:val="28"/>
        </w:rPr>
      </w:pPr>
    </w:p>
    <w:p w:rsidR="00426500" w:rsidRPr="007A7634" w:rsidRDefault="00426500" w:rsidP="00426500">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sz w:val="28"/>
          <w:szCs w:val="28"/>
        </w:rPr>
        <w:t xml:space="preserve">                                        </w:t>
      </w:r>
      <w:r w:rsidRPr="007A7634">
        <w:rPr>
          <w:rFonts w:ascii="Times New Roman" w:eastAsia="Times New Roman" w:hAnsi="Times New Roman" w:cs="Times New Roman"/>
          <w:b/>
          <w:bCs/>
          <w:i/>
          <w:iCs/>
          <w:sz w:val="28"/>
          <w:szCs w:val="28"/>
        </w:rPr>
        <w:t>Fundamentals of chemical therapy</w:t>
      </w:r>
    </w:p>
    <w:p w:rsidR="00426500" w:rsidRPr="007A7634" w:rsidRDefault="00426500" w:rsidP="00426500">
      <w:pPr>
        <w:spacing w:line="240" w:lineRule="auto"/>
        <w:rPr>
          <w:rFonts w:ascii="Times New Roman" w:eastAsia="Times New Roman" w:hAnsi="Times New Roman" w:cs="Times New Roman"/>
          <w:sz w:val="28"/>
          <w:szCs w:val="28"/>
        </w:rPr>
      </w:pPr>
      <w:bookmarkStart w:id="0" w:name="_GoBack"/>
      <w:bookmarkEnd w:id="0"/>
      <w:r w:rsidRPr="007A7634">
        <w:rPr>
          <w:rFonts w:ascii="Times New Roman" w:eastAsia="Times New Roman" w:hAnsi="Times New Roman" w:cs="Times New Roman"/>
          <w:sz w:val="28"/>
          <w:szCs w:val="28"/>
        </w:rPr>
        <w:t xml:space="preserve">Treatment of infectious diseases with chemical therapeutic drugs is called chemical therapy .These drugs do not treat symptoms. They have effect on etiological pathogens. Thus, they </w:t>
      </w:r>
      <w:proofErr w:type="gramStart"/>
      <w:r w:rsidRPr="007A7634">
        <w:rPr>
          <w:rFonts w:ascii="Times New Roman" w:eastAsia="Times New Roman" w:hAnsi="Times New Roman" w:cs="Times New Roman"/>
          <w:sz w:val="28"/>
          <w:szCs w:val="28"/>
        </w:rPr>
        <w:t>are called</w:t>
      </w:r>
      <w:proofErr w:type="gram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etiotropic</w:t>
      </w:r>
      <w:proofErr w:type="spellEnd"/>
      <w:r w:rsidRPr="007A7634">
        <w:rPr>
          <w:rFonts w:ascii="Times New Roman" w:eastAsia="Times New Roman" w:hAnsi="Times New Roman" w:cs="Times New Roman"/>
          <w:sz w:val="28"/>
          <w:szCs w:val="28"/>
        </w:rPr>
        <w:t xml:space="preserve"> drugs. Nowadays, thousands of chemical compounds with antimicrobial activity </w:t>
      </w:r>
      <w:proofErr w:type="gramStart"/>
      <w:r w:rsidRPr="007A7634">
        <w:rPr>
          <w:rFonts w:ascii="Times New Roman" w:eastAsia="Times New Roman" w:hAnsi="Times New Roman" w:cs="Times New Roman"/>
          <w:sz w:val="28"/>
          <w:szCs w:val="28"/>
        </w:rPr>
        <w:t>is known</w:t>
      </w:r>
      <w:proofErr w:type="gramEnd"/>
      <w:r w:rsidRPr="007A7634">
        <w:rPr>
          <w:rFonts w:ascii="Times New Roman" w:eastAsia="Times New Roman" w:hAnsi="Times New Roman" w:cs="Times New Roman"/>
          <w:sz w:val="28"/>
          <w:szCs w:val="28"/>
        </w:rPr>
        <w:t xml:space="preserve">. However, only some of </w:t>
      </w:r>
      <w:r w:rsidRPr="007A7634">
        <w:rPr>
          <w:rFonts w:ascii="Times New Roman" w:eastAsia="Times New Roman" w:hAnsi="Times New Roman" w:cs="Times New Roman"/>
          <w:sz w:val="28"/>
          <w:szCs w:val="28"/>
        </w:rPr>
        <w:lastRenderedPageBreak/>
        <w:t xml:space="preserve">them </w:t>
      </w:r>
      <w:proofErr w:type="gramStart"/>
      <w:r w:rsidRPr="007A7634">
        <w:rPr>
          <w:rFonts w:ascii="Times New Roman" w:eastAsia="Times New Roman" w:hAnsi="Times New Roman" w:cs="Times New Roman"/>
          <w:sz w:val="28"/>
          <w:szCs w:val="28"/>
        </w:rPr>
        <w:t>are used</w:t>
      </w:r>
      <w:proofErr w:type="gramEnd"/>
      <w:r w:rsidRPr="007A7634">
        <w:rPr>
          <w:rFonts w:ascii="Times New Roman" w:eastAsia="Times New Roman" w:hAnsi="Times New Roman" w:cs="Times New Roman"/>
          <w:sz w:val="28"/>
          <w:szCs w:val="28"/>
        </w:rPr>
        <w:t xml:space="preserve"> as chemotherapeutic drugs. </w:t>
      </w:r>
      <w:proofErr w:type="gramStart"/>
      <w:r w:rsidRPr="007A7634">
        <w:rPr>
          <w:rFonts w:ascii="Times New Roman" w:eastAsia="Times New Roman" w:hAnsi="Times New Roman" w:cs="Times New Roman"/>
          <w:sz w:val="28"/>
          <w:szCs w:val="28"/>
        </w:rPr>
        <w:t>Activity spectrum of therapeutic drugs is determined by microorganism groups on which they have effect</w:t>
      </w:r>
      <w:proofErr w:type="gramEnd"/>
      <w:r w:rsidRPr="007A7634">
        <w:rPr>
          <w:rFonts w:ascii="Times New Roman" w:eastAsia="Times New Roman" w:hAnsi="Times New Roman" w:cs="Times New Roman"/>
          <w:sz w:val="28"/>
          <w:szCs w:val="28"/>
        </w:rPr>
        <w:t xml:space="preserve">. Based on type of affected microorganism antibacterial, antifungal, </w:t>
      </w:r>
      <w:proofErr w:type="spellStart"/>
      <w:r w:rsidRPr="007A7634">
        <w:rPr>
          <w:rFonts w:ascii="Times New Roman" w:eastAsia="Times New Roman" w:hAnsi="Times New Roman" w:cs="Times New Roman"/>
          <w:sz w:val="28"/>
          <w:szCs w:val="28"/>
        </w:rPr>
        <w:t>antiprotozoan</w:t>
      </w:r>
      <w:proofErr w:type="spellEnd"/>
      <w:r w:rsidRPr="007A7634">
        <w:rPr>
          <w:rFonts w:ascii="Times New Roman" w:eastAsia="Times New Roman" w:hAnsi="Times New Roman" w:cs="Times New Roman"/>
          <w:sz w:val="28"/>
          <w:szCs w:val="28"/>
        </w:rPr>
        <w:t>, antiviral etc., antimicrobial drugs exist.</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i/>
          <w:iCs/>
          <w:sz w:val="28"/>
          <w:szCs w:val="28"/>
        </w:rPr>
        <w:t xml:space="preserve"> Paul Ehrlich is the founder of </w:t>
      </w:r>
      <w:proofErr w:type="gramStart"/>
      <w:r w:rsidRPr="007A7634">
        <w:rPr>
          <w:rFonts w:ascii="Times New Roman" w:eastAsia="Times New Roman" w:hAnsi="Times New Roman" w:cs="Times New Roman"/>
          <w:i/>
          <w:iCs/>
          <w:sz w:val="28"/>
          <w:szCs w:val="28"/>
        </w:rPr>
        <w:t>chemotherapy</w:t>
      </w:r>
      <w:r w:rsidRPr="007A7634">
        <w:rPr>
          <w:rFonts w:ascii="Times New Roman" w:eastAsia="Times New Roman" w:hAnsi="Times New Roman" w:cs="Times New Roman"/>
          <w:sz w:val="28"/>
          <w:szCs w:val="28"/>
        </w:rPr>
        <w:t xml:space="preserve"> .</w:t>
      </w:r>
      <w:proofErr w:type="gramEnd"/>
      <w:r w:rsidRPr="007A7634">
        <w:rPr>
          <w:rFonts w:ascii="Times New Roman" w:eastAsia="Times New Roman" w:hAnsi="Times New Roman" w:cs="Times New Roman"/>
          <w:sz w:val="28"/>
          <w:szCs w:val="28"/>
        </w:rPr>
        <w:t xml:space="preserve"> In1885 </w:t>
      </w:r>
      <w:proofErr w:type="spellStart"/>
      <w:r w:rsidRPr="007A7634">
        <w:rPr>
          <w:rFonts w:ascii="Times New Roman" w:eastAsia="Times New Roman" w:hAnsi="Times New Roman" w:cs="Times New Roman"/>
          <w:sz w:val="28"/>
          <w:szCs w:val="28"/>
        </w:rPr>
        <w:t>P.Ehrlich</w:t>
      </w:r>
      <w:proofErr w:type="spellEnd"/>
      <w:r w:rsidRPr="007A7634">
        <w:rPr>
          <w:rFonts w:ascii="Times New Roman" w:eastAsia="Times New Roman" w:hAnsi="Times New Roman" w:cs="Times New Roman"/>
          <w:sz w:val="28"/>
          <w:szCs w:val="28"/>
        </w:rPr>
        <w:t xml:space="preserve"> discovered that the impact of chemical compounds on pathogens </w:t>
      </w:r>
      <w:proofErr w:type="gramStart"/>
      <w:r w:rsidRPr="007A7634">
        <w:rPr>
          <w:rFonts w:ascii="Times New Roman" w:eastAsia="Times New Roman" w:hAnsi="Times New Roman" w:cs="Times New Roman"/>
          <w:sz w:val="28"/>
          <w:szCs w:val="28"/>
        </w:rPr>
        <w:t>is related</w:t>
      </w:r>
      <w:proofErr w:type="gramEnd"/>
      <w:r w:rsidRPr="007A7634">
        <w:rPr>
          <w:rFonts w:ascii="Times New Roman" w:eastAsia="Times New Roman" w:hAnsi="Times New Roman" w:cs="Times New Roman"/>
          <w:sz w:val="28"/>
          <w:szCs w:val="28"/>
        </w:rPr>
        <w:t xml:space="preserve"> to specific receptors in microorganisms. “Magic bullet” idea of </w:t>
      </w:r>
      <w:proofErr w:type="spellStart"/>
      <w:r w:rsidRPr="007A7634">
        <w:rPr>
          <w:rFonts w:ascii="Times New Roman" w:eastAsia="Times New Roman" w:hAnsi="Times New Roman" w:cs="Times New Roman"/>
          <w:sz w:val="28"/>
          <w:szCs w:val="28"/>
        </w:rPr>
        <w:t>P.Ehrlich</w:t>
      </w:r>
      <w:proofErr w:type="spellEnd"/>
      <w:r w:rsidRPr="007A7634">
        <w:rPr>
          <w:rFonts w:ascii="Times New Roman" w:eastAsia="Times New Roman" w:hAnsi="Times New Roman" w:cs="Times New Roman"/>
          <w:sz w:val="28"/>
          <w:szCs w:val="28"/>
        </w:rPr>
        <w:t xml:space="preserve"> was one of the main principles of chemical therapy. It proposed killing microbe without impact on body tissues. Chemical therapeutic index – ratio of minimal therapeutic dose killing pathogen to the highest dose which organism can resist. This index </w:t>
      </w:r>
      <w:proofErr w:type="gramStart"/>
      <w:r w:rsidRPr="007A7634">
        <w:rPr>
          <w:rFonts w:ascii="Times New Roman" w:eastAsia="Times New Roman" w:hAnsi="Times New Roman" w:cs="Times New Roman"/>
          <w:sz w:val="28"/>
          <w:szCs w:val="28"/>
        </w:rPr>
        <w:t>is used</w:t>
      </w:r>
      <w:proofErr w:type="gramEnd"/>
      <w:r w:rsidRPr="007A7634">
        <w:rPr>
          <w:rFonts w:ascii="Times New Roman" w:eastAsia="Times New Roman" w:hAnsi="Times New Roman" w:cs="Times New Roman"/>
          <w:sz w:val="28"/>
          <w:szCs w:val="28"/>
        </w:rPr>
        <w:t xml:space="preserve"> for evaluation of therapeutic drugs. Nowadays, thousands of chemical compounds with antimicrobial activity </w:t>
      </w:r>
      <w:proofErr w:type="gramStart"/>
      <w:r w:rsidRPr="007A7634">
        <w:rPr>
          <w:rFonts w:ascii="Times New Roman" w:eastAsia="Times New Roman" w:hAnsi="Times New Roman" w:cs="Times New Roman"/>
          <w:sz w:val="28"/>
          <w:szCs w:val="28"/>
        </w:rPr>
        <w:t>is known</w:t>
      </w:r>
      <w:proofErr w:type="gramEnd"/>
      <w:r w:rsidRPr="007A7634">
        <w:rPr>
          <w:rFonts w:ascii="Times New Roman" w:eastAsia="Times New Roman" w:hAnsi="Times New Roman" w:cs="Times New Roman"/>
          <w:sz w:val="28"/>
          <w:szCs w:val="28"/>
        </w:rPr>
        <w:t xml:space="preserve">. However, only some of them </w:t>
      </w:r>
      <w:proofErr w:type="gramStart"/>
      <w:r w:rsidRPr="007A7634">
        <w:rPr>
          <w:rFonts w:ascii="Times New Roman" w:eastAsia="Times New Roman" w:hAnsi="Times New Roman" w:cs="Times New Roman"/>
          <w:sz w:val="28"/>
          <w:szCs w:val="28"/>
        </w:rPr>
        <w:t>are used</w:t>
      </w:r>
      <w:proofErr w:type="gramEnd"/>
      <w:r w:rsidRPr="007A7634">
        <w:rPr>
          <w:rFonts w:ascii="Times New Roman" w:eastAsia="Times New Roman" w:hAnsi="Times New Roman" w:cs="Times New Roman"/>
          <w:sz w:val="28"/>
          <w:szCs w:val="28"/>
        </w:rPr>
        <w:t xml:space="preserve"> as chemotherapeutic drugs. </w:t>
      </w:r>
      <w:proofErr w:type="gramStart"/>
      <w:r w:rsidRPr="007A7634">
        <w:rPr>
          <w:rFonts w:ascii="Times New Roman" w:eastAsia="Times New Roman" w:hAnsi="Times New Roman" w:cs="Times New Roman"/>
          <w:sz w:val="28"/>
          <w:szCs w:val="28"/>
        </w:rPr>
        <w:t>Activity spectrum of therapeutic drugs is determined by microorganism groups on which they have effect</w:t>
      </w:r>
      <w:proofErr w:type="gramEnd"/>
      <w:r w:rsidRPr="007A7634">
        <w:rPr>
          <w:rFonts w:ascii="Times New Roman" w:eastAsia="Times New Roman" w:hAnsi="Times New Roman" w:cs="Times New Roman"/>
          <w:sz w:val="28"/>
          <w:szCs w:val="28"/>
        </w:rPr>
        <w:t xml:space="preserve">. Based on type of affected microorganism antibacterial, antifungal, </w:t>
      </w:r>
      <w:proofErr w:type="spellStart"/>
      <w:r w:rsidRPr="007A7634">
        <w:rPr>
          <w:rFonts w:ascii="Times New Roman" w:eastAsia="Times New Roman" w:hAnsi="Times New Roman" w:cs="Times New Roman"/>
          <w:sz w:val="28"/>
          <w:szCs w:val="28"/>
        </w:rPr>
        <w:t>antiprotozoan</w:t>
      </w:r>
      <w:proofErr w:type="spellEnd"/>
      <w:r w:rsidRPr="007A7634">
        <w:rPr>
          <w:rFonts w:ascii="Times New Roman" w:eastAsia="Times New Roman" w:hAnsi="Times New Roman" w:cs="Times New Roman"/>
          <w:sz w:val="28"/>
          <w:szCs w:val="28"/>
        </w:rPr>
        <w:t>, antiviral etc., antimicrobial drugs exist.</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Depending on activity spectrum narrow and </w:t>
      </w:r>
      <w:proofErr w:type="gramStart"/>
      <w:r w:rsidRPr="007A7634">
        <w:rPr>
          <w:rFonts w:ascii="Times New Roman" w:eastAsia="Times New Roman" w:hAnsi="Times New Roman" w:cs="Times New Roman"/>
          <w:sz w:val="28"/>
          <w:szCs w:val="28"/>
        </w:rPr>
        <w:t>broad spectrum</w:t>
      </w:r>
      <w:proofErr w:type="gramEnd"/>
      <w:r w:rsidRPr="007A7634">
        <w:rPr>
          <w:rFonts w:ascii="Times New Roman" w:eastAsia="Times New Roman" w:hAnsi="Times New Roman" w:cs="Times New Roman"/>
          <w:sz w:val="28"/>
          <w:szCs w:val="28"/>
        </w:rPr>
        <w:t xml:space="preserve"> drugs distinguished. </w:t>
      </w:r>
      <w:r w:rsidRPr="007A7634">
        <w:rPr>
          <w:rFonts w:ascii="Times New Roman" w:eastAsia="Times New Roman" w:hAnsi="Times New Roman" w:cs="Times New Roman"/>
          <w:i/>
          <w:iCs/>
          <w:sz w:val="28"/>
          <w:szCs w:val="28"/>
        </w:rPr>
        <w:t>Narrow spectrum</w:t>
      </w:r>
      <w:r w:rsidRPr="007A7634">
        <w:rPr>
          <w:rFonts w:ascii="Times New Roman" w:eastAsia="Times New Roman" w:hAnsi="Times New Roman" w:cs="Times New Roman"/>
          <w:sz w:val="28"/>
          <w:szCs w:val="28"/>
        </w:rPr>
        <w:t xml:space="preserve"> drugs act on limited number of species, either gram negative or </w:t>
      </w:r>
      <w:proofErr w:type="gramStart"/>
      <w:r w:rsidRPr="007A7634">
        <w:rPr>
          <w:rFonts w:ascii="Times New Roman" w:eastAsia="Times New Roman" w:hAnsi="Times New Roman" w:cs="Times New Roman"/>
          <w:sz w:val="28"/>
          <w:szCs w:val="28"/>
        </w:rPr>
        <w:t>gram positive</w:t>
      </w:r>
      <w:proofErr w:type="gramEnd"/>
      <w:r w:rsidRPr="007A7634">
        <w:rPr>
          <w:rFonts w:ascii="Times New Roman" w:eastAsia="Times New Roman" w:hAnsi="Times New Roman" w:cs="Times New Roman"/>
          <w:sz w:val="28"/>
          <w:szCs w:val="28"/>
        </w:rPr>
        <w:t xml:space="preserve"> bacteria.</w:t>
      </w:r>
      <w:r w:rsidRPr="007A7634">
        <w:rPr>
          <w:rFonts w:ascii="Times New Roman" w:eastAsia="Times New Roman" w:hAnsi="Times New Roman" w:cs="Times New Roman"/>
          <w:i/>
          <w:iCs/>
          <w:sz w:val="28"/>
          <w:szCs w:val="28"/>
        </w:rPr>
        <w:t xml:space="preserve"> Broad spectrum</w:t>
      </w:r>
      <w:r w:rsidRPr="007A7634">
        <w:rPr>
          <w:rFonts w:ascii="Times New Roman" w:eastAsia="Times New Roman" w:hAnsi="Times New Roman" w:cs="Times New Roman"/>
          <w:sz w:val="28"/>
          <w:szCs w:val="28"/>
        </w:rPr>
        <w:t xml:space="preserve"> drugs both on gram negative and </w:t>
      </w:r>
      <w:proofErr w:type="gramStart"/>
      <w:r w:rsidRPr="007A7634">
        <w:rPr>
          <w:rFonts w:ascii="Times New Roman" w:eastAsia="Times New Roman" w:hAnsi="Times New Roman" w:cs="Times New Roman"/>
          <w:sz w:val="28"/>
          <w:szCs w:val="28"/>
        </w:rPr>
        <w:t>gram positive</w:t>
      </w:r>
      <w:proofErr w:type="gramEnd"/>
      <w:r w:rsidRPr="007A7634">
        <w:rPr>
          <w:rFonts w:ascii="Times New Roman" w:eastAsia="Times New Roman" w:hAnsi="Times New Roman" w:cs="Times New Roman"/>
          <w:sz w:val="28"/>
          <w:szCs w:val="28"/>
        </w:rPr>
        <w:t xml:space="preserve"> bacteria species.</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Based on action type: </w:t>
      </w:r>
      <w:proofErr w:type="spellStart"/>
      <w:r w:rsidRPr="007A7634">
        <w:rPr>
          <w:rFonts w:ascii="Times New Roman" w:eastAsia="Times New Roman" w:hAnsi="Times New Roman" w:cs="Times New Roman"/>
          <w:i/>
          <w:iCs/>
          <w:sz w:val="28"/>
          <w:szCs w:val="28"/>
        </w:rPr>
        <w:t>Microbocide</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bаctericide</w:t>
      </w:r>
      <w:proofErr w:type="spellEnd"/>
      <w:r w:rsidRPr="007A7634">
        <w:rPr>
          <w:rFonts w:ascii="Times New Roman" w:eastAsia="Times New Roman" w:hAnsi="Times New Roman" w:cs="Times New Roman"/>
          <w:sz w:val="28"/>
          <w:szCs w:val="28"/>
        </w:rPr>
        <w:t xml:space="preserve">, fungicide etc.,) and </w:t>
      </w:r>
      <w:proofErr w:type="spellStart"/>
      <w:r w:rsidRPr="007A7634">
        <w:rPr>
          <w:rFonts w:ascii="Times New Roman" w:eastAsia="Times New Roman" w:hAnsi="Times New Roman" w:cs="Times New Roman"/>
          <w:i/>
          <w:iCs/>
          <w:sz w:val="28"/>
          <w:szCs w:val="28"/>
        </w:rPr>
        <w:t>microbostatic</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bаctеriоstаtic</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fungistаtic</w:t>
      </w:r>
      <w:proofErr w:type="spellEnd"/>
      <w:r w:rsidRPr="007A7634">
        <w:rPr>
          <w:rFonts w:ascii="Times New Roman" w:eastAsia="Times New Roman" w:hAnsi="Times New Roman" w:cs="Times New Roman"/>
          <w:sz w:val="28"/>
          <w:szCs w:val="28"/>
        </w:rPr>
        <w:t xml:space="preserve"> etc.,) drugs distinguished. The first group drugs kill bacteria, while representatives of the second group inhibit microbial growth. </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Based on method used to obtain antimicrobial drugs they are divided </w:t>
      </w:r>
      <w:proofErr w:type="gramStart"/>
      <w:r w:rsidRPr="007A7634">
        <w:rPr>
          <w:rFonts w:ascii="Times New Roman" w:eastAsia="Times New Roman" w:hAnsi="Times New Roman" w:cs="Times New Roman"/>
          <w:sz w:val="28"/>
          <w:szCs w:val="28"/>
        </w:rPr>
        <w:t>to:</w:t>
      </w:r>
      <w:proofErr w:type="gramEnd"/>
      <w:r w:rsidRPr="007A7634">
        <w:rPr>
          <w:rFonts w:ascii="Times New Roman" w:eastAsia="Times New Roman" w:hAnsi="Times New Roman" w:cs="Times New Roman"/>
          <w:sz w:val="28"/>
          <w:szCs w:val="28"/>
        </w:rPr>
        <w:t xml:space="preserve"> </w:t>
      </w:r>
      <w:r w:rsidRPr="007A7634">
        <w:rPr>
          <w:rFonts w:ascii="Times New Roman" w:eastAsia="Times New Roman" w:hAnsi="Times New Roman" w:cs="Times New Roman"/>
          <w:i/>
          <w:iCs/>
          <w:sz w:val="28"/>
          <w:szCs w:val="28"/>
        </w:rPr>
        <w:t>synthetic</w:t>
      </w:r>
      <w:r w:rsidRPr="007A7634">
        <w:rPr>
          <w:rFonts w:ascii="Times New Roman" w:eastAsia="Times New Roman" w:hAnsi="Times New Roman" w:cs="Times New Roman"/>
          <w:sz w:val="28"/>
          <w:szCs w:val="28"/>
        </w:rPr>
        <w:t xml:space="preserve"> – commonly obtained by chemical synthesis; </w:t>
      </w:r>
      <w:r w:rsidRPr="007A7634">
        <w:rPr>
          <w:rFonts w:ascii="Times New Roman" w:eastAsia="Times New Roman" w:hAnsi="Times New Roman" w:cs="Times New Roman"/>
          <w:i/>
          <w:iCs/>
          <w:sz w:val="28"/>
          <w:szCs w:val="28"/>
        </w:rPr>
        <w:t>antibiotics-</w:t>
      </w:r>
      <w:r w:rsidRPr="007A7634">
        <w:rPr>
          <w:rFonts w:ascii="Times New Roman" w:eastAsia="Times New Roman" w:hAnsi="Times New Roman" w:cs="Times New Roman"/>
          <w:sz w:val="28"/>
          <w:szCs w:val="28"/>
        </w:rPr>
        <w:t xml:space="preserve"> commonly of natural origin, sometimes obtained by </w:t>
      </w:r>
      <w:proofErr w:type="spellStart"/>
      <w:r w:rsidRPr="007A7634">
        <w:rPr>
          <w:rFonts w:ascii="Times New Roman" w:eastAsia="Times New Roman" w:hAnsi="Times New Roman" w:cs="Times New Roman"/>
          <w:sz w:val="28"/>
          <w:szCs w:val="28"/>
        </w:rPr>
        <w:t>syntetic</w:t>
      </w:r>
      <w:proofErr w:type="spellEnd"/>
      <w:r w:rsidRPr="007A7634">
        <w:rPr>
          <w:rFonts w:ascii="Times New Roman" w:eastAsia="Times New Roman" w:hAnsi="Times New Roman" w:cs="Times New Roman"/>
          <w:sz w:val="28"/>
          <w:szCs w:val="28"/>
        </w:rPr>
        <w:t xml:space="preserve"> or semisynthetic methods.</w:t>
      </w:r>
    </w:p>
    <w:p w:rsidR="00426500" w:rsidRPr="007A7634" w:rsidRDefault="00426500" w:rsidP="00426500">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sz w:val="28"/>
          <w:szCs w:val="28"/>
        </w:rPr>
        <w:t xml:space="preserve">                   </w:t>
      </w:r>
    </w:p>
    <w:p w:rsidR="00426500" w:rsidRPr="007A7634" w:rsidRDefault="00426500" w:rsidP="00426500">
      <w:pPr>
        <w:spacing w:line="240" w:lineRule="auto"/>
        <w:rPr>
          <w:rFonts w:ascii="Times New Roman" w:eastAsia="Times New Roman" w:hAnsi="Times New Roman" w:cs="Times New Roman"/>
          <w:sz w:val="28"/>
          <w:szCs w:val="28"/>
        </w:rPr>
      </w:pPr>
    </w:p>
    <w:p w:rsidR="00426500" w:rsidRPr="007A7634" w:rsidRDefault="00426500" w:rsidP="00426500">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sz w:val="28"/>
          <w:szCs w:val="28"/>
        </w:rPr>
        <w:t xml:space="preserve">                   </w:t>
      </w:r>
      <w:r w:rsidRPr="007A7634">
        <w:rPr>
          <w:rFonts w:ascii="Times New Roman" w:eastAsia="Times New Roman" w:hAnsi="Times New Roman" w:cs="Times New Roman"/>
          <w:b/>
          <w:bCs/>
          <w:sz w:val="28"/>
          <w:szCs w:val="28"/>
        </w:rPr>
        <w:t xml:space="preserve"> </w:t>
      </w:r>
      <w:r w:rsidRPr="007A7634">
        <w:rPr>
          <w:rFonts w:ascii="Times New Roman" w:eastAsia="Times New Roman" w:hAnsi="Times New Roman" w:cs="Times New Roman"/>
          <w:b/>
          <w:bCs/>
          <w:i/>
          <w:iCs/>
          <w:sz w:val="28"/>
          <w:szCs w:val="28"/>
        </w:rPr>
        <w:t>The main groups of synthetic chemotherapeutic drugs</w:t>
      </w:r>
      <w:r w:rsidRPr="007A7634">
        <w:rPr>
          <w:rFonts w:ascii="Times New Roman" w:eastAsia="Times New Roman" w:hAnsi="Times New Roman" w:cs="Times New Roman"/>
          <w:b/>
          <w:bCs/>
          <w:sz w:val="28"/>
          <w:szCs w:val="28"/>
        </w:rPr>
        <w:t xml:space="preserve"> </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r w:rsidRPr="007A7634">
        <w:rPr>
          <w:rFonts w:ascii="Times New Roman" w:eastAsia="Times New Roman" w:hAnsi="Times New Roman" w:cs="Times New Roman"/>
          <w:i/>
          <w:iCs/>
          <w:sz w:val="28"/>
          <w:szCs w:val="28"/>
        </w:rPr>
        <w:t xml:space="preserve"> </w:t>
      </w:r>
      <w:proofErr w:type="spellStart"/>
      <w:r w:rsidRPr="007A7634">
        <w:rPr>
          <w:rFonts w:ascii="Times New Roman" w:eastAsia="Times New Roman" w:hAnsi="Times New Roman" w:cs="Times New Roman"/>
          <w:i/>
          <w:iCs/>
          <w:sz w:val="28"/>
          <w:szCs w:val="28"/>
        </w:rPr>
        <w:t>Sulfаnilаmide</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strеptоcide</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sulfаdimidine</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sulfаdimеtоxin</w:t>
      </w:r>
      <w:proofErr w:type="spellEnd"/>
      <w:r w:rsidRPr="007A7634">
        <w:rPr>
          <w:rFonts w:ascii="Times New Roman" w:eastAsia="Times New Roman" w:hAnsi="Times New Roman" w:cs="Times New Roman"/>
          <w:sz w:val="28"/>
          <w:szCs w:val="28"/>
        </w:rPr>
        <w:t xml:space="preserve"> etc.)</w:t>
      </w:r>
      <w:r w:rsidRPr="007A7634">
        <w:rPr>
          <w:rFonts w:ascii="Times New Roman" w:eastAsia="Times New Roman" w:hAnsi="Times New Roman" w:cs="Times New Roman"/>
          <w:i/>
          <w:iCs/>
          <w:sz w:val="28"/>
          <w:szCs w:val="28"/>
        </w:rPr>
        <w:t xml:space="preserve"> </w:t>
      </w:r>
    </w:p>
    <w:p w:rsidR="00426500" w:rsidRPr="007A7634" w:rsidRDefault="00426500" w:rsidP="00426500">
      <w:pPr>
        <w:spacing w:line="240" w:lineRule="auto"/>
        <w:rPr>
          <w:rFonts w:ascii="Times New Roman" w:eastAsia="Times New Roman" w:hAnsi="Times New Roman" w:cs="Times New Roman"/>
          <w:sz w:val="28"/>
          <w:szCs w:val="28"/>
        </w:rPr>
      </w:pPr>
      <w:proofErr w:type="spellStart"/>
      <w:r w:rsidRPr="007A7634">
        <w:rPr>
          <w:rFonts w:ascii="Times New Roman" w:eastAsia="Times New Roman" w:hAnsi="Times New Roman" w:cs="Times New Roman"/>
          <w:i/>
          <w:iCs/>
          <w:sz w:val="28"/>
          <w:szCs w:val="28"/>
        </w:rPr>
        <w:t>Antimеtаbоlites</w:t>
      </w:r>
      <w:proofErr w:type="spellEnd"/>
      <w:r w:rsidRPr="007A7634">
        <w:rPr>
          <w:rFonts w:ascii="Times New Roman" w:eastAsia="Times New Roman" w:hAnsi="Times New Roman" w:cs="Times New Roman"/>
          <w:sz w:val="28"/>
          <w:szCs w:val="28"/>
        </w:rPr>
        <w:t xml:space="preserve"> – nicotinic acid derivatives (</w:t>
      </w:r>
      <w:proofErr w:type="spellStart"/>
      <w:r w:rsidRPr="007A7634">
        <w:rPr>
          <w:rFonts w:ascii="Times New Roman" w:eastAsia="Times New Roman" w:hAnsi="Times New Roman" w:cs="Times New Roman"/>
          <w:sz w:val="28"/>
          <w:szCs w:val="28"/>
        </w:rPr>
        <w:t>isоniаzid</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ftivаzid</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tubаzid</w:t>
      </w:r>
      <w:proofErr w:type="spellEnd"/>
      <w:r w:rsidRPr="007A7634">
        <w:rPr>
          <w:rFonts w:ascii="Times New Roman" w:eastAsia="Times New Roman" w:hAnsi="Times New Roman" w:cs="Times New Roman"/>
          <w:sz w:val="28"/>
          <w:szCs w:val="28"/>
        </w:rPr>
        <w:t xml:space="preserve"> etc.) </w:t>
      </w:r>
    </w:p>
    <w:p w:rsidR="00426500" w:rsidRPr="007A7634" w:rsidRDefault="00426500" w:rsidP="00426500">
      <w:pPr>
        <w:spacing w:line="240" w:lineRule="auto"/>
        <w:rPr>
          <w:rFonts w:ascii="Times New Roman" w:eastAsia="Times New Roman" w:hAnsi="Times New Roman" w:cs="Times New Roman"/>
          <w:sz w:val="28"/>
          <w:szCs w:val="28"/>
        </w:rPr>
      </w:pPr>
      <w:proofErr w:type="spellStart"/>
      <w:r w:rsidRPr="007A7634">
        <w:rPr>
          <w:rFonts w:ascii="Times New Roman" w:eastAsia="Times New Roman" w:hAnsi="Times New Roman" w:cs="Times New Roman"/>
          <w:i/>
          <w:iCs/>
          <w:sz w:val="28"/>
          <w:szCs w:val="28"/>
        </w:rPr>
        <w:t>Quinolons</w:t>
      </w:r>
      <w:proofErr w:type="spellEnd"/>
      <w:r w:rsidRPr="007A7634">
        <w:rPr>
          <w:rFonts w:ascii="Times New Roman" w:eastAsia="Times New Roman" w:hAnsi="Times New Roman" w:cs="Times New Roman"/>
          <w:i/>
          <w:iCs/>
          <w:sz w:val="28"/>
          <w:szCs w:val="28"/>
        </w:rPr>
        <w:t xml:space="preserve"> </w:t>
      </w:r>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nаlidixic</w:t>
      </w:r>
      <w:proofErr w:type="spellEnd"/>
      <w:r w:rsidRPr="007A7634">
        <w:rPr>
          <w:rFonts w:ascii="Times New Roman" w:eastAsia="Times New Roman" w:hAnsi="Times New Roman" w:cs="Times New Roman"/>
          <w:sz w:val="28"/>
          <w:szCs w:val="28"/>
        </w:rPr>
        <w:t xml:space="preserve"> </w:t>
      </w:r>
      <w:proofErr w:type="gramStart"/>
      <w:r w:rsidRPr="007A7634">
        <w:rPr>
          <w:rFonts w:ascii="Times New Roman" w:eastAsia="Times New Roman" w:hAnsi="Times New Roman" w:cs="Times New Roman"/>
          <w:sz w:val="28"/>
          <w:szCs w:val="28"/>
        </w:rPr>
        <w:t>acid(</w:t>
      </w:r>
      <w:proofErr w:type="spellStart"/>
      <w:proofErr w:type="gramEnd"/>
      <w:r w:rsidRPr="007A7634">
        <w:rPr>
          <w:rFonts w:ascii="Times New Roman" w:eastAsia="Times New Roman" w:hAnsi="Times New Roman" w:cs="Times New Roman"/>
          <w:sz w:val="28"/>
          <w:szCs w:val="28"/>
        </w:rPr>
        <w:t>nеvigrаmоn</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оflоxacin</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ciprоflоxаcin</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nоrflоxаcin</w:t>
      </w:r>
      <w:proofErr w:type="spellEnd"/>
      <w:r w:rsidRPr="007A7634">
        <w:rPr>
          <w:rFonts w:ascii="Times New Roman" w:eastAsia="Times New Roman" w:hAnsi="Times New Roman" w:cs="Times New Roman"/>
          <w:sz w:val="28"/>
          <w:szCs w:val="28"/>
        </w:rPr>
        <w:t xml:space="preserve"> etc., </w:t>
      </w:r>
    </w:p>
    <w:p w:rsidR="00426500" w:rsidRPr="007A7634" w:rsidRDefault="00426500" w:rsidP="00426500">
      <w:pPr>
        <w:spacing w:line="240" w:lineRule="auto"/>
        <w:rPr>
          <w:rFonts w:ascii="Times New Roman" w:eastAsia="Times New Roman" w:hAnsi="Times New Roman" w:cs="Times New Roman"/>
          <w:sz w:val="28"/>
          <w:szCs w:val="28"/>
        </w:rPr>
      </w:pPr>
      <w:proofErr w:type="spellStart"/>
      <w:r w:rsidRPr="007A7634">
        <w:rPr>
          <w:rFonts w:ascii="Times New Roman" w:eastAsia="Times New Roman" w:hAnsi="Times New Roman" w:cs="Times New Roman"/>
          <w:i/>
          <w:iCs/>
          <w:sz w:val="28"/>
          <w:szCs w:val="28"/>
        </w:rPr>
        <w:t>Nitrоimidаzоles</w:t>
      </w:r>
      <w:proofErr w:type="spellEnd"/>
      <w:r w:rsidRPr="007A7634">
        <w:rPr>
          <w:rFonts w:ascii="Times New Roman" w:eastAsia="Times New Roman" w:hAnsi="Times New Roman" w:cs="Times New Roman"/>
          <w:i/>
          <w:iCs/>
          <w:sz w:val="28"/>
          <w:szCs w:val="28"/>
        </w:rPr>
        <w:t xml:space="preserve"> </w:t>
      </w:r>
      <w:r w:rsidRPr="007A7634">
        <w:rPr>
          <w:rFonts w:ascii="Times New Roman" w:eastAsia="Times New Roman" w:hAnsi="Times New Roman" w:cs="Times New Roman"/>
          <w:sz w:val="28"/>
          <w:szCs w:val="28"/>
        </w:rPr>
        <w:t>(</w:t>
      </w:r>
      <w:proofErr w:type="spellStart"/>
      <w:r w:rsidRPr="007A7634">
        <w:rPr>
          <w:rFonts w:ascii="Times New Roman" w:eastAsia="Times New Roman" w:hAnsi="Times New Roman" w:cs="Times New Roman"/>
          <w:sz w:val="28"/>
          <w:szCs w:val="28"/>
        </w:rPr>
        <w:t>mеtrоnidаzоle</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оrnidаzоle</w:t>
      </w:r>
      <w:proofErr w:type="spellEnd"/>
      <w:r w:rsidRPr="007A7634">
        <w:rPr>
          <w:rFonts w:ascii="Times New Roman" w:eastAsia="Times New Roman" w:hAnsi="Times New Roman" w:cs="Times New Roman"/>
          <w:sz w:val="28"/>
          <w:szCs w:val="28"/>
        </w:rPr>
        <w:t xml:space="preserve"> etc.)</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i/>
          <w:iCs/>
          <w:sz w:val="28"/>
          <w:szCs w:val="28"/>
        </w:rPr>
        <w:t xml:space="preserve"> 8- </w:t>
      </w:r>
      <w:proofErr w:type="spellStart"/>
      <w:proofErr w:type="gramStart"/>
      <w:r w:rsidRPr="007A7634">
        <w:rPr>
          <w:rFonts w:ascii="Times New Roman" w:eastAsia="Times New Roman" w:hAnsi="Times New Roman" w:cs="Times New Roman"/>
          <w:i/>
          <w:iCs/>
          <w:sz w:val="28"/>
          <w:szCs w:val="28"/>
        </w:rPr>
        <w:t>oxyquinoline</w:t>
      </w:r>
      <w:proofErr w:type="spellEnd"/>
      <w:proofErr w:type="gramEnd"/>
      <w:r w:rsidRPr="007A7634">
        <w:rPr>
          <w:rFonts w:ascii="Times New Roman" w:eastAsia="Times New Roman" w:hAnsi="Times New Roman" w:cs="Times New Roman"/>
          <w:sz w:val="28"/>
          <w:szCs w:val="28"/>
        </w:rPr>
        <w:t xml:space="preserve"> (5-nitrокsоlin, </w:t>
      </w:r>
      <w:proofErr w:type="spellStart"/>
      <w:r w:rsidRPr="007A7634">
        <w:rPr>
          <w:rFonts w:ascii="Times New Roman" w:eastAsia="Times New Roman" w:hAnsi="Times New Roman" w:cs="Times New Roman"/>
          <w:sz w:val="28"/>
          <w:szCs w:val="28"/>
        </w:rPr>
        <w:t>хinоzоl</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intеstоpаn</w:t>
      </w:r>
      <w:proofErr w:type="spellEnd"/>
      <w:r w:rsidRPr="007A7634">
        <w:rPr>
          <w:rFonts w:ascii="Times New Roman" w:eastAsia="Times New Roman" w:hAnsi="Times New Roman" w:cs="Times New Roman"/>
          <w:sz w:val="28"/>
          <w:szCs w:val="28"/>
        </w:rPr>
        <w:t xml:space="preserve"> etc.) </w:t>
      </w:r>
    </w:p>
    <w:p w:rsidR="00426500" w:rsidRPr="007A7634" w:rsidRDefault="00426500" w:rsidP="00426500">
      <w:pPr>
        <w:spacing w:line="240" w:lineRule="auto"/>
        <w:rPr>
          <w:rFonts w:ascii="Times New Roman" w:eastAsia="Times New Roman" w:hAnsi="Times New Roman" w:cs="Times New Roman"/>
          <w:sz w:val="28"/>
          <w:szCs w:val="28"/>
        </w:rPr>
      </w:pPr>
      <w:proofErr w:type="spellStart"/>
      <w:r w:rsidRPr="007A7634">
        <w:rPr>
          <w:rFonts w:ascii="Times New Roman" w:eastAsia="Times New Roman" w:hAnsi="Times New Roman" w:cs="Times New Roman"/>
          <w:i/>
          <w:iCs/>
          <w:sz w:val="28"/>
          <w:szCs w:val="28"/>
        </w:rPr>
        <w:lastRenderedPageBreak/>
        <w:t>Nitrоfurаntoin</w:t>
      </w:r>
      <w:proofErr w:type="spellEnd"/>
      <w:r w:rsidRPr="007A7634">
        <w:rPr>
          <w:rFonts w:ascii="Times New Roman" w:eastAsia="Times New Roman" w:hAnsi="Times New Roman" w:cs="Times New Roman"/>
          <w:i/>
          <w:iCs/>
          <w:sz w:val="28"/>
          <w:szCs w:val="28"/>
        </w:rPr>
        <w:t xml:space="preserve"> derivatives </w:t>
      </w:r>
      <w:r w:rsidRPr="007A7634">
        <w:rPr>
          <w:rFonts w:ascii="Times New Roman" w:eastAsia="Times New Roman" w:hAnsi="Times New Roman" w:cs="Times New Roman"/>
          <w:sz w:val="28"/>
          <w:szCs w:val="28"/>
        </w:rPr>
        <w:t>(</w:t>
      </w:r>
      <w:proofErr w:type="spellStart"/>
      <w:r w:rsidRPr="007A7634">
        <w:rPr>
          <w:rFonts w:ascii="Times New Roman" w:eastAsia="Times New Roman" w:hAnsi="Times New Roman" w:cs="Times New Roman"/>
          <w:sz w:val="28"/>
          <w:szCs w:val="28"/>
        </w:rPr>
        <w:t>furаcillin</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furаzоlidоne</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furаgin</w:t>
      </w:r>
      <w:proofErr w:type="spellEnd"/>
      <w:r w:rsidRPr="007A7634">
        <w:rPr>
          <w:rFonts w:ascii="Times New Roman" w:eastAsia="Times New Roman" w:hAnsi="Times New Roman" w:cs="Times New Roman"/>
          <w:sz w:val="28"/>
          <w:szCs w:val="28"/>
        </w:rPr>
        <w:t xml:space="preserve"> etc.) </w:t>
      </w:r>
    </w:p>
    <w:p w:rsidR="00426500" w:rsidRPr="007A7634" w:rsidRDefault="00426500" w:rsidP="00426500">
      <w:pPr>
        <w:spacing w:line="240" w:lineRule="auto"/>
        <w:rPr>
          <w:rFonts w:ascii="Times New Roman" w:eastAsia="Times New Roman" w:hAnsi="Times New Roman" w:cs="Times New Roman"/>
          <w:sz w:val="28"/>
          <w:szCs w:val="28"/>
        </w:rPr>
      </w:pPr>
      <w:proofErr w:type="spellStart"/>
      <w:r w:rsidRPr="007A7634">
        <w:rPr>
          <w:rFonts w:ascii="Times New Roman" w:eastAsia="Times New Roman" w:hAnsi="Times New Roman" w:cs="Times New Roman"/>
          <w:i/>
          <w:iCs/>
          <w:sz w:val="28"/>
          <w:szCs w:val="28"/>
        </w:rPr>
        <w:t>Imidаzоles</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кеtокоnаzоle</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miкоnаzоle</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clоtrimаzоle</w:t>
      </w:r>
      <w:proofErr w:type="spellEnd"/>
      <w:r w:rsidRPr="007A7634">
        <w:rPr>
          <w:rFonts w:ascii="Times New Roman" w:eastAsia="Times New Roman" w:hAnsi="Times New Roman" w:cs="Times New Roman"/>
          <w:sz w:val="28"/>
          <w:szCs w:val="28"/>
        </w:rPr>
        <w:t xml:space="preserve"> etc.)</w:t>
      </w:r>
      <w:r w:rsidRPr="007A7634">
        <w:rPr>
          <w:rFonts w:ascii="Times New Roman" w:eastAsia="Times New Roman" w:hAnsi="Times New Roman" w:cs="Times New Roman"/>
          <w:i/>
          <w:iCs/>
          <w:sz w:val="28"/>
          <w:szCs w:val="28"/>
        </w:rPr>
        <w:t xml:space="preserve"> </w:t>
      </w:r>
    </w:p>
    <w:p w:rsidR="00426500" w:rsidRPr="007A7634" w:rsidRDefault="00426500" w:rsidP="00426500">
      <w:pPr>
        <w:spacing w:line="240" w:lineRule="auto"/>
        <w:rPr>
          <w:rFonts w:ascii="Times New Roman" w:eastAsia="Times New Roman" w:hAnsi="Times New Roman" w:cs="Times New Roman"/>
          <w:sz w:val="28"/>
          <w:szCs w:val="28"/>
        </w:rPr>
      </w:pPr>
      <w:proofErr w:type="spellStart"/>
      <w:proofErr w:type="gramStart"/>
      <w:r w:rsidRPr="007A7634">
        <w:rPr>
          <w:rFonts w:ascii="Times New Roman" w:eastAsia="Times New Roman" w:hAnsi="Times New Roman" w:cs="Times New Roman"/>
          <w:i/>
          <w:iCs/>
          <w:sz w:val="28"/>
          <w:szCs w:val="28"/>
        </w:rPr>
        <w:t>Triаzоles</w:t>
      </w:r>
      <w:proofErr w:type="spellEnd"/>
      <w:r w:rsidRPr="007A7634">
        <w:rPr>
          <w:rFonts w:ascii="Times New Roman" w:eastAsia="Times New Roman" w:hAnsi="Times New Roman" w:cs="Times New Roman"/>
          <w:sz w:val="28"/>
          <w:szCs w:val="28"/>
        </w:rPr>
        <w:t>(</w:t>
      </w:r>
      <w:proofErr w:type="spellStart"/>
      <w:proofErr w:type="gramEnd"/>
      <w:r w:rsidRPr="007A7634">
        <w:rPr>
          <w:rFonts w:ascii="Times New Roman" w:eastAsia="Times New Roman" w:hAnsi="Times New Roman" w:cs="Times New Roman"/>
          <w:sz w:val="28"/>
          <w:szCs w:val="28"/>
        </w:rPr>
        <w:t>fluкоnаzоle</w:t>
      </w:r>
      <w:proofErr w:type="spellEnd"/>
      <w:r w:rsidRPr="007A7634">
        <w:rPr>
          <w:rFonts w:ascii="Times New Roman" w:eastAsia="Times New Roman" w:hAnsi="Times New Roman" w:cs="Times New Roman"/>
          <w:sz w:val="28"/>
          <w:szCs w:val="28"/>
        </w:rPr>
        <w:t>)</w:t>
      </w:r>
    </w:p>
    <w:p w:rsidR="00426500" w:rsidRPr="007A7634" w:rsidRDefault="00426500" w:rsidP="00426500">
      <w:pPr>
        <w:spacing w:line="240" w:lineRule="auto"/>
        <w:rPr>
          <w:rFonts w:ascii="Times New Roman" w:eastAsia="Times New Roman" w:hAnsi="Times New Roman" w:cs="Times New Roman"/>
          <w:sz w:val="28"/>
          <w:szCs w:val="28"/>
        </w:rPr>
      </w:pP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r w:rsidRPr="007A7634">
        <w:rPr>
          <w:rFonts w:ascii="Times New Roman" w:eastAsia="Times New Roman" w:hAnsi="Times New Roman" w:cs="Times New Roman"/>
          <w:b/>
          <w:bCs/>
          <w:i/>
          <w:iCs/>
          <w:sz w:val="28"/>
          <w:szCs w:val="28"/>
        </w:rPr>
        <w:t>Antibiotics</w:t>
      </w:r>
      <w:r w:rsidRPr="007A7634">
        <w:rPr>
          <w:rFonts w:ascii="Times New Roman" w:eastAsia="Times New Roman" w:hAnsi="Times New Roman" w:cs="Times New Roman"/>
          <w:sz w:val="28"/>
          <w:szCs w:val="28"/>
        </w:rPr>
        <w:t xml:space="preserve"> </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Production of antibiotics (</w:t>
      </w:r>
      <w:proofErr w:type="spellStart"/>
      <w:proofErr w:type="gramStart"/>
      <w:r w:rsidRPr="007A7634">
        <w:rPr>
          <w:rFonts w:ascii="Times New Roman" w:eastAsia="Times New Roman" w:hAnsi="Times New Roman" w:cs="Times New Roman"/>
          <w:sz w:val="28"/>
          <w:szCs w:val="28"/>
        </w:rPr>
        <w:t>greek</w:t>
      </w:r>
      <w:proofErr w:type="spellEnd"/>
      <w:proofErr w:type="gramEnd"/>
      <w:r w:rsidRPr="007A7634">
        <w:rPr>
          <w:rFonts w:ascii="Times New Roman" w:eastAsia="Times New Roman" w:hAnsi="Times New Roman" w:cs="Times New Roman"/>
          <w:sz w:val="28"/>
          <w:szCs w:val="28"/>
        </w:rPr>
        <w:t xml:space="preserve"> anti – against, bios – life) by microorganisms is the common type of antagonism. Small concentrations of these compounds stop growth of other microorganisms. </w:t>
      </w:r>
      <w:proofErr w:type="gramStart"/>
      <w:r w:rsidRPr="007A7634">
        <w:rPr>
          <w:rFonts w:ascii="Times New Roman" w:eastAsia="Times New Roman" w:hAnsi="Times New Roman" w:cs="Times New Roman"/>
          <w:sz w:val="28"/>
          <w:szCs w:val="28"/>
        </w:rPr>
        <w:t xml:space="preserve">The term “antibiotic” was proposed by S. </w:t>
      </w:r>
      <w:proofErr w:type="spellStart"/>
      <w:r w:rsidRPr="007A7634">
        <w:rPr>
          <w:rFonts w:ascii="Times New Roman" w:eastAsia="Times New Roman" w:hAnsi="Times New Roman" w:cs="Times New Roman"/>
          <w:sz w:val="28"/>
          <w:szCs w:val="28"/>
        </w:rPr>
        <w:t>Vaxman</w:t>
      </w:r>
      <w:proofErr w:type="spellEnd"/>
      <w:proofErr w:type="gramEnd"/>
      <w:r w:rsidRPr="007A7634">
        <w:rPr>
          <w:rFonts w:ascii="Times New Roman" w:eastAsia="Times New Roman" w:hAnsi="Times New Roman" w:cs="Times New Roman"/>
          <w:sz w:val="28"/>
          <w:szCs w:val="28"/>
        </w:rPr>
        <w:t xml:space="preserve"> in 1942. According to </w:t>
      </w:r>
      <w:proofErr w:type="gramStart"/>
      <w:r w:rsidRPr="007A7634">
        <w:rPr>
          <w:rFonts w:ascii="Times New Roman" w:eastAsia="Times New Roman" w:hAnsi="Times New Roman" w:cs="Times New Roman"/>
          <w:sz w:val="28"/>
          <w:szCs w:val="28"/>
        </w:rPr>
        <w:t>him</w:t>
      </w:r>
      <w:proofErr w:type="gramEnd"/>
      <w:r w:rsidRPr="007A7634">
        <w:rPr>
          <w:rFonts w:ascii="Times New Roman" w:eastAsia="Times New Roman" w:hAnsi="Times New Roman" w:cs="Times New Roman"/>
          <w:sz w:val="28"/>
          <w:szCs w:val="28"/>
        </w:rPr>
        <w:t xml:space="preserve"> antibiotics are compounds produced by microorganisms and stop the growth of certain bacteria or cause their destruction. In </w:t>
      </w:r>
      <w:proofErr w:type="gramStart"/>
      <w:r w:rsidRPr="007A7634">
        <w:rPr>
          <w:rFonts w:ascii="Times New Roman" w:eastAsia="Times New Roman" w:hAnsi="Times New Roman" w:cs="Times New Roman"/>
          <w:sz w:val="28"/>
          <w:szCs w:val="28"/>
        </w:rPr>
        <w:t>1929</w:t>
      </w:r>
      <w:proofErr w:type="gramEnd"/>
      <w:r w:rsidRPr="007A7634">
        <w:rPr>
          <w:rFonts w:ascii="Times New Roman" w:eastAsia="Times New Roman" w:hAnsi="Times New Roman" w:cs="Times New Roman"/>
          <w:sz w:val="28"/>
          <w:szCs w:val="28"/>
        </w:rPr>
        <w:t xml:space="preserve"> Alexander Fleming noted a </w:t>
      </w:r>
      <w:proofErr w:type="spellStart"/>
      <w:r w:rsidRPr="007A7634">
        <w:rPr>
          <w:rFonts w:ascii="Times New Roman" w:eastAsia="Times New Roman" w:hAnsi="Times New Roman" w:cs="Times New Roman"/>
          <w:sz w:val="28"/>
          <w:szCs w:val="28"/>
        </w:rPr>
        <w:t>lysis</w:t>
      </w:r>
      <w:proofErr w:type="spellEnd"/>
      <w:r w:rsidRPr="007A7634">
        <w:rPr>
          <w:rFonts w:ascii="Times New Roman" w:eastAsia="Times New Roman" w:hAnsi="Times New Roman" w:cs="Times New Roman"/>
          <w:sz w:val="28"/>
          <w:szCs w:val="28"/>
        </w:rPr>
        <w:t xml:space="preserve"> of Staphylococcus </w:t>
      </w:r>
      <w:proofErr w:type="spellStart"/>
      <w:r w:rsidRPr="007A7634">
        <w:rPr>
          <w:rFonts w:ascii="Times New Roman" w:eastAsia="Times New Roman" w:hAnsi="Times New Roman" w:cs="Times New Roman"/>
          <w:sz w:val="28"/>
          <w:szCs w:val="28"/>
        </w:rPr>
        <w:t>aureus</w:t>
      </w:r>
      <w:proofErr w:type="spellEnd"/>
      <w:r w:rsidRPr="007A7634">
        <w:rPr>
          <w:rFonts w:ascii="Times New Roman" w:eastAsia="Times New Roman" w:hAnsi="Times New Roman" w:cs="Times New Roman"/>
          <w:sz w:val="28"/>
          <w:szCs w:val="28"/>
        </w:rPr>
        <w:t xml:space="preserve"> colonies surrounding the culture of </w:t>
      </w:r>
      <w:proofErr w:type="spellStart"/>
      <w:r w:rsidRPr="007A7634">
        <w:rPr>
          <w:rFonts w:ascii="Times New Roman" w:eastAsia="Times New Roman" w:hAnsi="Times New Roman" w:cs="Times New Roman"/>
          <w:sz w:val="28"/>
          <w:szCs w:val="28"/>
        </w:rPr>
        <w:t>mould</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Pеnisillium</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nоtаtum</w:t>
      </w:r>
      <w:proofErr w:type="spellEnd"/>
      <w:r w:rsidRPr="007A7634">
        <w:rPr>
          <w:rFonts w:ascii="Times New Roman" w:eastAsia="Times New Roman" w:hAnsi="Times New Roman" w:cs="Times New Roman"/>
          <w:sz w:val="28"/>
          <w:szCs w:val="28"/>
        </w:rPr>
        <w:t>) occasionally contaminated the Petri dish.</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hAnsi="Times New Roman" w:cs="Times New Roman"/>
          <w:noProof/>
          <w:sz w:val="28"/>
          <w:szCs w:val="28"/>
        </w:rPr>
        <w:drawing>
          <wp:inline distT="0" distB="0" distL="0" distR="0" wp14:anchorId="2EEF44B2" wp14:editId="2C2B2646">
            <wp:extent cx="2006600" cy="2277745"/>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5">
                      <a:extLst>
                        <a:ext uri="{28A0092B-C50C-407E-A947-70E740481C1C}">
                          <a14:useLocalDpi xmlns:a14="http://schemas.microsoft.com/office/drawing/2010/main" val="0"/>
                        </a:ext>
                      </a:extLst>
                    </a:blip>
                    <a:stretch>
                      <a:fillRect/>
                    </a:stretch>
                  </pic:blipFill>
                  <pic:spPr>
                    <a:xfrm>
                      <a:off x="0" y="0"/>
                      <a:ext cx="2006600" cy="2277745"/>
                    </a:xfrm>
                    <a:prstGeom prst="rect">
                      <a:avLst/>
                    </a:prstGeom>
                  </pic:spPr>
                </pic:pic>
              </a:graphicData>
            </a:graphic>
          </wp:inline>
        </w:drawing>
      </w:r>
      <w:r w:rsidRPr="007A7634">
        <w:rPr>
          <w:rFonts w:ascii="Times New Roman" w:eastAsia="Times New Roman" w:hAnsi="Times New Roman" w:cs="Times New Roman"/>
          <w:sz w:val="28"/>
          <w:szCs w:val="28"/>
        </w:rPr>
        <w:t xml:space="preserve">                        </w:t>
      </w:r>
      <w:r w:rsidRPr="007A7634">
        <w:rPr>
          <w:rFonts w:ascii="Times New Roman" w:hAnsi="Times New Roman" w:cs="Times New Roman"/>
          <w:noProof/>
          <w:sz w:val="28"/>
          <w:szCs w:val="28"/>
        </w:rPr>
        <w:drawing>
          <wp:inline distT="0" distB="0" distL="0" distR="0" wp14:anchorId="0E681B75" wp14:editId="4AF20AAE">
            <wp:extent cx="2125345" cy="2150745"/>
            <wp:effectExtent l="0" t="0" r="8255"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6">
                      <a:extLst>
                        <a:ext uri="{28A0092B-C50C-407E-A947-70E740481C1C}">
                          <a14:useLocalDpi xmlns:a14="http://schemas.microsoft.com/office/drawing/2010/main" val="0"/>
                        </a:ext>
                      </a:extLst>
                    </a:blip>
                    <a:stretch>
                      <a:fillRect/>
                    </a:stretch>
                  </pic:blipFill>
                  <pic:spPr>
                    <a:xfrm>
                      <a:off x="0" y="0"/>
                      <a:ext cx="2125345" cy="2150745"/>
                    </a:xfrm>
                    <a:prstGeom prst="rect">
                      <a:avLst/>
                    </a:prstGeom>
                  </pic:spPr>
                </pic:pic>
              </a:graphicData>
            </a:graphic>
          </wp:inline>
        </w:drawing>
      </w:r>
    </w:p>
    <w:p w:rsidR="00426500" w:rsidRPr="007A7634" w:rsidRDefault="00426500" w:rsidP="00426500">
      <w:pPr>
        <w:spacing w:line="240" w:lineRule="auto"/>
        <w:rPr>
          <w:rFonts w:ascii="Times New Roman" w:eastAsia="Times New Roman" w:hAnsi="Times New Roman" w:cs="Times New Roman"/>
          <w:i/>
          <w:iCs/>
          <w:sz w:val="28"/>
          <w:szCs w:val="28"/>
        </w:rPr>
      </w:pPr>
      <w:r w:rsidRPr="007A7634">
        <w:rPr>
          <w:rFonts w:ascii="Times New Roman" w:eastAsia="Times New Roman" w:hAnsi="Times New Roman" w:cs="Times New Roman"/>
          <w:sz w:val="28"/>
          <w:szCs w:val="28"/>
        </w:rPr>
        <w:t xml:space="preserve"> </w:t>
      </w:r>
      <w:r w:rsidRPr="007A7634">
        <w:rPr>
          <w:rFonts w:ascii="Times New Roman" w:eastAsia="Times New Roman" w:hAnsi="Times New Roman" w:cs="Times New Roman"/>
          <w:i/>
          <w:iCs/>
          <w:sz w:val="28"/>
          <w:szCs w:val="28"/>
        </w:rPr>
        <w:t xml:space="preserve"> </w:t>
      </w:r>
    </w:p>
    <w:p w:rsidR="00426500" w:rsidRPr="007A7634" w:rsidRDefault="00426500" w:rsidP="00426500">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Obtaining of antibiotics </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They </w:t>
      </w:r>
      <w:proofErr w:type="gramStart"/>
      <w:r w:rsidRPr="007A7634">
        <w:rPr>
          <w:rFonts w:ascii="Times New Roman" w:eastAsia="Times New Roman" w:hAnsi="Times New Roman" w:cs="Times New Roman"/>
          <w:sz w:val="28"/>
          <w:szCs w:val="28"/>
        </w:rPr>
        <w:t xml:space="preserve">are excreted by microorganisms in nutrition media during growth of </w:t>
      </w:r>
      <w:proofErr w:type="spellStart"/>
      <w:r w:rsidRPr="007A7634">
        <w:rPr>
          <w:rFonts w:ascii="Times New Roman" w:eastAsia="Times New Roman" w:hAnsi="Times New Roman" w:cs="Times New Roman"/>
          <w:sz w:val="28"/>
          <w:szCs w:val="28"/>
        </w:rPr>
        <w:t>microorgansims</w:t>
      </w:r>
      <w:proofErr w:type="spellEnd"/>
      <w:r w:rsidRPr="007A7634">
        <w:rPr>
          <w:rFonts w:ascii="Times New Roman" w:eastAsia="Times New Roman" w:hAnsi="Times New Roman" w:cs="Times New Roman"/>
          <w:sz w:val="28"/>
          <w:szCs w:val="28"/>
        </w:rPr>
        <w:t xml:space="preserve"> and separated from media chemically</w:t>
      </w:r>
      <w:proofErr w:type="gramEnd"/>
      <w:r w:rsidRPr="007A7634">
        <w:rPr>
          <w:rFonts w:ascii="Times New Roman" w:eastAsia="Times New Roman" w:hAnsi="Times New Roman" w:cs="Times New Roman"/>
          <w:sz w:val="28"/>
          <w:szCs w:val="28"/>
        </w:rPr>
        <w:t xml:space="preserve">. Some antibiotics </w:t>
      </w:r>
      <w:proofErr w:type="gramStart"/>
      <w:r w:rsidRPr="007A7634">
        <w:rPr>
          <w:rFonts w:ascii="Times New Roman" w:eastAsia="Times New Roman" w:hAnsi="Times New Roman" w:cs="Times New Roman"/>
          <w:sz w:val="28"/>
          <w:szCs w:val="28"/>
        </w:rPr>
        <w:t>are obtained</w:t>
      </w:r>
      <w:proofErr w:type="gramEnd"/>
      <w:r w:rsidRPr="007A7634">
        <w:rPr>
          <w:rFonts w:ascii="Times New Roman" w:eastAsia="Times New Roman" w:hAnsi="Times New Roman" w:cs="Times New Roman"/>
          <w:sz w:val="28"/>
          <w:szCs w:val="28"/>
        </w:rPr>
        <w:t xml:space="preserve"> by semisynthetic and synthetic methods. Thus, </w:t>
      </w:r>
      <w:proofErr w:type="gramStart"/>
      <w:r w:rsidRPr="007A7634">
        <w:rPr>
          <w:rFonts w:ascii="Times New Roman" w:eastAsia="Times New Roman" w:hAnsi="Times New Roman" w:cs="Times New Roman"/>
          <w:sz w:val="28"/>
          <w:szCs w:val="28"/>
        </w:rPr>
        <w:t>3</w:t>
      </w:r>
      <w:proofErr w:type="gramEnd"/>
      <w:r w:rsidRPr="007A7634">
        <w:rPr>
          <w:rFonts w:ascii="Times New Roman" w:eastAsia="Times New Roman" w:hAnsi="Times New Roman" w:cs="Times New Roman"/>
          <w:sz w:val="28"/>
          <w:szCs w:val="28"/>
        </w:rPr>
        <w:t xml:space="preserve"> main methods of antibiotic obtaining exist: </w:t>
      </w:r>
      <w:proofErr w:type="spellStart"/>
      <w:r w:rsidRPr="007A7634">
        <w:rPr>
          <w:rFonts w:ascii="Times New Roman" w:eastAsia="Times New Roman" w:hAnsi="Times New Roman" w:cs="Times New Roman"/>
          <w:sz w:val="28"/>
          <w:szCs w:val="28"/>
        </w:rPr>
        <w:t>biоsynthetic</w:t>
      </w:r>
      <w:proofErr w:type="spellEnd"/>
      <w:r w:rsidRPr="007A7634">
        <w:rPr>
          <w:rFonts w:ascii="Times New Roman" w:eastAsia="Times New Roman" w:hAnsi="Times New Roman" w:cs="Times New Roman"/>
          <w:sz w:val="28"/>
          <w:szCs w:val="28"/>
        </w:rPr>
        <w:t xml:space="preserve">, semisynthetic, </w:t>
      </w:r>
      <w:proofErr w:type="spellStart"/>
      <w:r w:rsidRPr="007A7634">
        <w:rPr>
          <w:rFonts w:ascii="Times New Roman" w:eastAsia="Times New Roman" w:hAnsi="Times New Roman" w:cs="Times New Roman"/>
          <w:sz w:val="28"/>
          <w:szCs w:val="28"/>
        </w:rPr>
        <w:t>chemicalsynthes</w:t>
      </w:r>
      <w:proofErr w:type="spellEnd"/>
    </w:p>
    <w:p w:rsidR="00426500" w:rsidRPr="007A7634" w:rsidRDefault="00426500" w:rsidP="00426500">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 xml:space="preserve">                                    Classification of antibiotics </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b/>
          <w:bCs/>
          <w:sz w:val="28"/>
          <w:szCs w:val="28"/>
        </w:rPr>
        <w:t xml:space="preserve">                     Origin:</w:t>
      </w:r>
      <w:r w:rsidRPr="007A7634">
        <w:rPr>
          <w:rFonts w:ascii="Times New Roman" w:eastAsia="Times New Roman" w:hAnsi="Times New Roman" w:cs="Times New Roman"/>
          <w:sz w:val="28"/>
          <w:szCs w:val="28"/>
        </w:rPr>
        <w:t xml:space="preserve"> </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Antibiotics of microbial origin:</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lastRenderedPageBreak/>
        <w:t xml:space="preserve"> - </w:t>
      </w:r>
      <w:proofErr w:type="gramStart"/>
      <w:r w:rsidRPr="007A7634">
        <w:rPr>
          <w:rFonts w:ascii="Times New Roman" w:eastAsia="Times New Roman" w:hAnsi="Times New Roman" w:cs="Times New Roman"/>
          <w:sz w:val="28"/>
          <w:szCs w:val="28"/>
        </w:rPr>
        <w:t>Bacteria(</w:t>
      </w:r>
      <w:proofErr w:type="spellStart"/>
      <w:proofErr w:type="gramEnd"/>
      <w:r w:rsidRPr="007A7634">
        <w:rPr>
          <w:rFonts w:ascii="Times New Roman" w:eastAsia="Times New Roman" w:hAnsi="Times New Roman" w:cs="Times New Roman"/>
          <w:sz w:val="28"/>
          <w:szCs w:val="28"/>
        </w:rPr>
        <w:t>pоlymixin</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qrаmicidin</w:t>
      </w:r>
      <w:proofErr w:type="spellEnd"/>
      <w:r w:rsidRPr="007A7634">
        <w:rPr>
          <w:rFonts w:ascii="Times New Roman" w:eastAsia="Times New Roman" w:hAnsi="Times New Roman" w:cs="Times New Roman"/>
          <w:sz w:val="28"/>
          <w:szCs w:val="28"/>
        </w:rPr>
        <w:t xml:space="preserve"> etc.)</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 </w:t>
      </w:r>
      <w:proofErr w:type="spellStart"/>
      <w:proofErr w:type="gramStart"/>
      <w:r w:rsidRPr="007A7634">
        <w:rPr>
          <w:rFonts w:ascii="Times New Roman" w:eastAsia="Times New Roman" w:hAnsi="Times New Roman" w:cs="Times New Roman"/>
          <w:sz w:val="28"/>
          <w:szCs w:val="28"/>
        </w:rPr>
        <w:t>Actynomicetes</w:t>
      </w:r>
      <w:proofErr w:type="spellEnd"/>
      <w:r w:rsidRPr="007A7634">
        <w:rPr>
          <w:rFonts w:ascii="Times New Roman" w:eastAsia="Times New Roman" w:hAnsi="Times New Roman" w:cs="Times New Roman"/>
          <w:sz w:val="28"/>
          <w:szCs w:val="28"/>
        </w:rPr>
        <w:t>(</w:t>
      </w:r>
      <w:proofErr w:type="spellStart"/>
      <w:proofErr w:type="gramEnd"/>
      <w:r w:rsidRPr="007A7634">
        <w:rPr>
          <w:rFonts w:ascii="Times New Roman" w:eastAsia="Times New Roman" w:hAnsi="Times New Roman" w:cs="Times New Roman"/>
          <w:sz w:val="28"/>
          <w:szCs w:val="28"/>
        </w:rPr>
        <w:t>strеptоmycin</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tеtrаcycline</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chоrаmphеnicоl</w:t>
      </w:r>
      <w:proofErr w:type="spellEnd"/>
      <w:r w:rsidRPr="007A7634">
        <w:rPr>
          <w:rFonts w:ascii="Times New Roman" w:eastAsia="Times New Roman" w:hAnsi="Times New Roman" w:cs="Times New Roman"/>
          <w:sz w:val="28"/>
          <w:szCs w:val="28"/>
        </w:rPr>
        <w:t xml:space="preserve"> etc.);</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 </w:t>
      </w:r>
      <w:proofErr w:type="gramStart"/>
      <w:r w:rsidRPr="007A7634">
        <w:rPr>
          <w:rFonts w:ascii="Times New Roman" w:eastAsia="Times New Roman" w:hAnsi="Times New Roman" w:cs="Times New Roman"/>
          <w:sz w:val="28"/>
          <w:szCs w:val="28"/>
        </w:rPr>
        <w:t>fungi</w:t>
      </w:r>
      <w:proofErr w:type="gramEnd"/>
      <w:r w:rsidRPr="007A7634">
        <w:rPr>
          <w:rFonts w:ascii="Times New Roman" w:eastAsia="Times New Roman" w:hAnsi="Times New Roman" w:cs="Times New Roman"/>
          <w:sz w:val="28"/>
          <w:szCs w:val="28"/>
        </w:rPr>
        <w:t xml:space="preserve"> synthesized </w:t>
      </w:r>
      <w:proofErr w:type="spellStart"/>
      <w:r w:rsidRPr="007A7634">
        <w:rPr>
          <w:rFonts w:ascii="Times New Roman" w:eastAsia="Times New Roman" w:hAnsi="Times New Roman" w:cs="Times New Roman"/>
          <w:sz w:val="28"/>
          <w:szCs w:val="28"/>
        </w:rPr>
        <w:t>аntibiоtics</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pеnicillins</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scfаlоspоrins</w:t>
      </w:r>
      <w:proofErr w:type="spellEnd"/>
      <w:r w:rsidRPr="007A7634">
        <w:rPr>
          <w:rFonts w:ascii="Times New Roman" w:eastAsia="Times New Roman" w:hAnsi="Times New Roman" w:cs="Times New Roman"/>
          <w:sz w:val="28"/>
          <w:szCs w:val="28"/>
        </w:rPr>
        <w:t xml:space="preserve"> etc.);</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Plant (</w:t>
      </w:r>
      <w:proofErr w:type="spellStart"/>
      <w:r w:rsidRPr="007A7634">
        <w:rPr>
          <w:rFonts w:ascii="Times New Roman" w:eastAsia="Times New Roman" w:hAnsi="Times New Roman" w:cs="Times New Roman"/>
          <w:sz w:val="28"/>
          <w:szCs w:val="28"/>
        </w:rPr>
        <w:t>phytoncides</w:t>
      </w:r>
      <w:proofErr w:type="spellEnd"/>
      <w:r w:rsidRPr="007A7634">
        <w:rPr>
          <w:rFonts w:ascii="Times New Roman" w:eastAsia="Times New Roman" w:hAnsi="Times New Roman" w:cs="Times New Roman"/>
          <w:sz w:val="28"/>
          <w:szCs w:val="28"/>
        </w:rPr>
        <w:t xml:space="preserve">) </w:t>
      </w:r>
      <w:proofErr w:type="gramStart"/>
      <w:r w:rsidRPr="007A7634">
        <w:rPr>
          <w:rFonts w:ascii="Times New Roman" w:eastAsia="Times New Roman" w:hAnsi="Times New Roman" w:cs="Times New Roman"/>
          <w:sz w:val="28"/>
          <w:szCs w:val="28"/>
        </w:rPr>
        <w:t>Animal(</w:t>
      </w:r>
      <w:proofErr w:type="spellStart"/>
      <w:proofErr w:type="gramEnd"/>
      <w:r w:rsidRPr="007A7634">
        <w:rPr>
          <w:rFonts w:ascii="Times New Roman" w:eastAsia="Times New Roman" w:hAnsi="Times New Roman" w:cs="Times New Roman"/>
          <w:sz w:val="28"/>
          <w:szCs w:val="28"/>
        </w:rPr>
        <w:t>lisozyme</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intеrfеrоne</w:t>
      </w:r>
      <w:proofErr w:type="spellEnd"/>
    </w:p>
    <w:p w:rsidR="00426500" w:rsidRPr="007A7634" w:rsidRDefault="00426500" w:rsidP="00426500">
      <w:pPr>
        <w:spacing w:line="240" w:lineRule="auto"/>
        <w:rPr>
          <w:rFonts w:ascii="Times New Roman" w:eastAsia="Times New Roman" w:hAnsi="Times New Roman" w:cs="Times New Roman"/>
          <w:b/>
          <w:bCs/>
          <w:sz w:val="28"/>
          <w:szCs w:val="28"/>
        </w:rPr>
      </w:pPr>
    </w:p>
    <w:p w:rsidR="00426500" w:rsidRPr="007A7634" w:rsidRDefault="00426500" w:rsidP="00426500">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 xml:space="preserve">                         </w:t>
      </w:r>
    </w:p>
    <w:p w:rsidR="00426500" w:rsidRPr="007A7634" w:rsidRDefault="00426500" w:rsidP="00426500">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 xml:space="preserve">                          Chemical </w:t>
      </w:r>
      <w:proofErr w:type="gramStart"/>
      <w:r w:rsidRPr="007A7634">
        <w:rPr>
          <w:rFonts w:ascii="Times New Roman" w:eastAsia="Times New Roman" w:hAnsi="Times New Roman" w:cs="Times New Roman"/>
          <w:b/>
          <w:bCs/>
          <w:sz w:val="28"/>
          <w:szCs w:val="28"/>
        </w:rPr>
        <w:t>structure :</w:t>
      </w:r>
      <w:proofErr w:type="gramEnd"/>
      <w:r w:rsidRPr="007A7634">
        <w:rPr>
          <w:rFonts w:ascii="Times New Roman" w:eastAsia="Times New Roman" w:hAnsi="Times New Roman" w:cs="Times New Roman"/>
          <w:b/>
          <w:bCs/>
          <w:sz w:val="28"/>
          <w:szCs w:val="28"/>
        </w:rPr>
        <w:t xml:space="preserve"> </w:t>
      </w:r>
    </w:p>
    <w:p w:rsidR="00426500" w:rsidRPr="007A7634" w:rsidRDefault="00426500" w:rsidP="00426500">
      <w:pPr>
        <w:spacing w:line="240" w:lineRule="auto"/>
        <w:rPr>
          <w:rFonts w:ascii="Times New Roman" w:eastAsia="Times New Roman" w:hAnsi="Times New Roman" w:cs="Times New Roman"/>
          <w:sz w:val="28"/>
          <w:szCs w:val="28"/>
        </w:rPr>
      </w:pPr>
      <w:proofErr w:type="spellStart"/>
      <w:proofErr w:type="gramStart"/>
      <w:r w:rsidRPr="007A7634">
        <w:rPr>
          <w:rFonts w:ascii="Times New Roman" w:eastAsia="Times New Roman" w:hAnsi="Times New Roman" w:cs="Times New Roman"/>
          <w:b/>
          <w:bCs/>
          <w:sz w:val="28"/>
          <w:szCs w:val="28"/>
        </w:rPr>
        <w:t>bеtа-lаctams</w:t>
      </w:r>
      <w:proofErr w:type="spellEnd"/>
      <w:proofErr w:type="gram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pеnicillins</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cеfаlоspоrins</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cаrbаpеnеms</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mоnоbаctаms</w:t>
      </w:r>
      <w:proofErr w:type="spellEnd"/>
      <w:r w:rsidRPr="007A7634">
        <w:rPr>
          <w:rFonts w:ascii="Times New Roman" w:eastAsia="Times New Roman" w:hAnsi="Times New Roman" w:cs="Times New Roman"/>
          <w:sz w:val="28"/>
          <w:szCs w:val="28"/>
        </w:rPr>
        <w:t xml:space="preserve">) </w:t>
      </w:r>
    </w:p>
    <w:p w:rsidR="00426500" w:rsidRPr="007A7634" w:rsidRDefault="00426500" w:rsidP="00426500">
      <w:pPr>
        <w:spacing w:line="240" w:lineRule="auto"/>
        <w:rPr>
          <w:rFonts w:ascii="Times New Roman" w:eastAsia="Times New Roman" w:hAnsi="Times New Roman" w:cs="Times New Roman"/>
          <w:sz w:val="28"/>
          <w:szCs w:val="28"/>
        </w:rPr>
      </w:pPr>
      <w:proofErr w:type="spellStart"/>
      <w:proofErr w:type="gramStart"/>
      <w:r w:rsidRPr="007A7634">
        <w:rPr>
          <w:rFonts w:ascii="Times New Roman" w:eastAsia="Times New Roman" w:hAnsi="Times New Roman" w:cs="Times New Roman"/>
          <w:b/>
          <w:bCs/>
          <w:sz w:val="28"/>
          <w:szCs w:val="28"/>
        </w:rPr>
        <w:t>mаcrоlides</w:t>
      </w:r>
      <w:proofErr w:type="spellEnd"/>
      <w:proofErr w:type="gram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еrythrоmycin</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spirаmycin</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кlаritrоmycin</w:t>
      </w:r>
      <w:proofErr w:type="spellEnd"/>
      <w:r w:rsidRPr="007A7634">
        <w:rPr>
          <w:rFonts w:ascii="Times New Roman" w:eastAsia="Times New Roman" w:hAnsi="Times New Roman" w:cs="Times New Roman"/>
          <w:sz w:val="28"/>
          <w:szCs w:val="28"/>
        </w:rPr>
        <w:t xml:space="preserve"> etc.) </w:t>
      </w:r>
    </w:p>
    <w:p w:rsidR="00426500" w:rsidRPr="007A7634" w:rsidRDefault="00426500" w:rsidP="00426500">
      <w:pPr>
        <w:spacing w:line="240" w:lineRule="auto"/>
        <w:rPr>
          <w:rFonts w:ascii="Times New Roman" w:eastAsia="Times New Roman" w:hAnsi="Times New Roman" w:cs="Times New Roman"/>
          <w:sz w:val="28"/>
          <w:szCs w:val="28"/>
        </w:rPr>
      </w:pPr>
      <w:proofErr w:type="spellStart"/>
      <w:proofErr w:type="gramStart"/>
      <w:r w:rsidRPr="007A7634">
        <w:rPr>
          <w:rFonts w:ascii="Times New Roman" w:eastAsia="Times New Roman" w:hAnsi="Times New Roman" w:cs="Times New Roman"/>
          <w:b/>
          <w:bCs/>
          <w:sz w:val="28"/>
          <w:szCs w:val="28"/>
        </w:rPr>
        <w:t>аzаlides</w:t>
      </w:r>
      <w:proofErr w:type="spellEnd"/>
      <w:r w:rsidRPr="007A7634">
        <w:rPr>
          <w:rFonts w:ascii="Times New Roman" w:eastAsia="Times New Roman" w:hAnsi="Times New Roman" w:cs="Times New Roman"/>
          <w:sz w:val="28"/>
          <w:szCs w:val="28"/>
        </w:rPr>
        <w:t>(</w:t>
      </w:r>
      <w:proofErr w:type="spellStart"/>
      <w:proofErr w:type="gramEnd"/>
      <w:r w:rsidRPr="007A7634">
        <w:rPr>
          <w:rFonts w:ascii="Times New Roman" w:eastAsia="Times New Roman" w:hAnsi="Times New Roman" w:cs="Times New Roman"/>
          <w:sz w:val="28"/>
          <w:szCs w:val="28"/>
        </w:rPr>
        <w:t>аzitrоmycin</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tеtracyclines</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tеtrаcycline</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dоxycycline</w:t>
      </w:r>
      <w:proofErr w:type="spellEnd"/>
      <w:r w:rsidRPr="007A7634">
        <w:rPr>
          <w:rFonts w:ascii="Times New Roman" w:eastAsia="Times New Roman" w:hAnsi="Times New Roman" w:cs="Times New Roman"/>
          <w:sz w:val="28"/>
          <w:szCs w:val="28"/>
        </w:rPr>
        <w:t>)</w:t>
      </w:r>
    </w:p>
    <w:p w:rsidR="00426500" w:rsidRPr="007A7634" w:rsidRDefault="00426500" w:rsidP="00426500">
      <w:pPr>
        <w:spacing w:line="240" w:lineRule="auto"/>
        <w:rPr>
          <w:rFonts w:ascii="Times New Roman" w:eastAsia="Times New Roman" w:hAnsi="Times New Roman" w:cs="Times New Roman"/>
          <w:sz w:val="28"/>
          <w:szCs w:val="28"/>
        </w:rPr>
      </w:pPr>
      <w:proofErr w:type="spellStart"/>
      <w:proofErr w:type="gramStart"/>
      <w:r w:rsidRPr="007A7634">
        <w:rPr>
          <w:rFonts w:ascii="Times New Roman" w:eastAsia="Times New Roman" w:hAnsi="Times New Roman" w:cs="Times New Roman"/>
          <w:b/>
          <w:bCs/>
          <w:sz w:val="28"/>
          <w:szCs w:val="28"/>
        </w:rPr>
        <w:t>аminоglicosides</w:t>
      </w:r>
      <w:proofErr w:type="spellEnd"/>
      <w:r w:rsidRPr="007A7634">
        <w:rPr>
          <w:rFonts w:ascii="Times New Roman" w:eastAsia="Times New Roman" w:hAnsi="Times New Roman" w:cs="Times New Roman"/>
          <w:sz w:val="28"/>
          <w:szCs w:val="28"/>
        </w:rPr>
        <w:t>(</w:t>
      </w:r>
      <w:proofErr w:type="spellStart"/>
      <w:proofErr w:type="gramEnd"/>
      <w:r w:rsidRPr="007A7634">
        <w:rPr>
          <w:rFonts w:ascii="Times New Roman" w:eastAsia="Times New Roman" w:hAnsi="Times New Roman" w:cs="Times New Roman"/>
          <w:sz w:val="28"/>
          <w:szCs w:val="28"/>
        </w:rPr>
        <w:t>strеptоmycin</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каnаmycin</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gеntаmicin</w:t>
      </w:r>
      <w:proofErr w:type="spellEnd"/>
      <w:r w:rsidRPr="007A7634">
        <w:rPr>
          <w:rFonts w:ascii="Times New Roman" w:eastAsia="Times New Roman" w:hAnsi="Times New Roman" w:cs="Times New Roman"/>
          <w:sz w:val="28"/>
          <w:szCs w:val="28"/>
        </w:rPr>
        <w:t xml:space="preserve">) </w:t>
      </w:r>
    </w:p>
    <w:p w:rsidR="00426500" w:rsidRPr="007A7634" w:rsidRDefault="00426500" w:rsidP="00426500">
      <w:pPr>
        <w:spacing w:line="240" w:lineRule="auto"/>
        <w:rPr>
          <w:rFonts w:ascii="Times New Roman" w:eastAsia="Times New Roman" w:hAnsi="Times New Roman" w:cs="Times New Roman"/>
          <w:b/>
          <w:bCs/>
          <w:sz w:val="28"/>
          <w:szCs w:val="28"/>
        </w:rPr>
      </w:pPr>
      <w:proofErr w:type="spellStart"/>
      <w:proofErr w:type="gramStart"/>
      <w:r w:rsidRPr="007A7634">
        <w:rPr>
          <w:rFonts w:ascii="Times New Roman" w:eastAsia="Times New Roman" w:hAnsi="Times New Roman" w:cs="Times New Roman"/>
          <w:b/>
          <w:bCs/>
          <w:sz w:val="28"/>
          <w:szCs w:val="28"/>
        </w:rPr>
        <w:t>levomycetin</w:t>
      </w:r>
      <w:proofErr w:type="spellEnd"/>
      <w:r w:rsidRPr="007A7634">
        <w:rPr>
          <w:rFonts w:ascii="Times New Roman" w:eastAsia="Times New Roman" w:hAnsi="Times New Roman" w:cs="Times New Roman"/>
          <w:b/>
          <w:bCs/>
          <w:sz w:val="28"/>
          <w:szCs w:val="28"/>
        </w:rPr>
        <w:t>(</w:t>
      </w:r>
      <w:proofErr w:type="spellStart"/>
      <w:proofErr w:type="gramEnd"/>
      <w:r w:rsidRPr="007A7634">
        <w:rPr>
          <w:rFonts w:ascii="Times New Roman" w:eastAsia="Times New Roman" w:hAnsi="Times New Roman" w:cs="Times New Roman"/>
          <w:b/>
          <w:bCs/>
          <w:sz w:val="28"/>
          <w:szCs w:val="28"/>
        </w:rPr>
        <w:t>chlоrаmphеnicоl</w:t>
      </w:r>
      <w:proofErr w:type="spellEnd"/>
      <w:r w:rsidRPr="007A7634">
        <w:rPr>
          <w:rFonts w:ascii="Times New Roman" w:eastAsia="Times New Roman" w:hAnsi="Times New Roman" w:cs="Times New Roman"/>
          <w:b/>
          <w:bCs/>
          <w:sz w:val="28"/>
          <w:szCs w:val="28"/>
        </w:rPr>
        <w:t xml:space="preserve">) </w:t>
      </w:r>
    </w:p>
    <w:p w:rsidR="00426500" w:rsidRPr="007A7634" w:rsidRDefault="00426500" w:rsidP="00426500">
      <w:pPr>
        <w:spacing w:line="240" w:lineRule="auto"/>
        <w:rPr>
          <w:rFonts w:ascii="Times New Roman" w:eastAsia="Times New Roman" w:hAnsi="Times New Roman" w:cs="Times New Roman"/>
          <w:sz w:val="28"/>
          <w:szCs w:val="28"/>
        </w:rPr>
      </w:pPr>
      <w:proofErr w:type="spellStart"/>
      <w:proofErr w:type="gramStart"/>
      <w:r w:rsidRPr="007A7634">
        <w:rPr>
          <w:rFonts w:ascii="Times New Roman" w:eastAsia="Times New Roman" w:hAnsi="Times New Roman" w:cs="Times New Roman"/>
          <w:b/>
          <w:bCs/>
          <w:sz w:val="28"/>
          <w:szCs w:val="28"/>
        </w:rPr>
        <w:t>glikopeptides</w:t>
      </w:r>
      <w:proofErr w:type="spellEnd"/>
      <w:r w:rsidRPr="007A7634">
        <w:rPr>
          <w:rFonts w:ascii="Times New Roman" w:eastAsia="Times New Roman" w:hAnsi="Times New Roman" w:cs="Times New Roman"/>
          <w:sz w:val="28"/>
          <w:szCs w:val="28"/>
        </w:rPr>
        <w:t>(</w:t>
      </w:r>
      <w:proofErr w:type="spellStart"/>
      <w:proofErr w:type="gramEnd"/>
      <w:r w:rsidRPr="007A7634">
        <w:rPr>
          <w:rFonts w:ascii="Times New Roman" w:eastAsia="Times New Roman" w:hAnsi="Times New Roman" w:cs="Times New Roman"/>
          <w:sz w:val="28"/>
          <w:szCs w:val="28"/>
        </w:rPr>
        <w:t>vаnкоmycin</w:t>
      </w:r>
      <w:proofErr w:type="spellEnd"/>
      <w:r w:rsidRPr="007A7634">
        <w:rPr>
          <w:rFonts w:ascii="Times New Roman" w:eastAsia="Times New Roman" w:hAnsi="Times New Roman" w:cs="Times New Roman"/>
          <w:sz w:val="28"/>
          <w:szCs w:val="28"/>
        </w:rPr>
        <w:t xml:space="preserve">) </w:t>
      </w:r>
    </w:p>
    <w:p w:rsidR="00426500" w:rsidRPr="007A7634" w:rsidRDefault="00426500" w:rsidP="00426500">
      <w:pPr>
        <w:spacing w:line="240" w:lineRule="auto"/>
        <w:rPr>
          <w:rFonts w:ascii="Times New Roman" w:eastAsia="Times New Roman" w:hAnsi="Times New Roman" w:cs="Times New Roman"/>
          <w:sz w:val="28"/>
          <w:szCs w:val="28"/>
        </w:rPr>
      </w:pPr>
      <w:proofErr w:type="spellStart"/>
      <w:proofErr w:type="gramStart"/>
      <w:r w:rsidRPr="007A7634">
        <w:rPr>
          <w:rFonts w:ascii="Times New Roman" w:eastAsia="Times New Roman" w:hAnsi="Times New Roman" w:cs="Times New Roman"/>
          <w:b/>
          <w:bCs/>
          <w:sz w:val="28"/>
          <w:szCs w:val="28"/>
        </w:rPr>
        <w:t>Rifаmycins</w:t>
      </w:r>
      <w:proofErr w:type="spellEnd"/>
      <w:r w:rsidRPr="007A7634">
        <w:rPr>
          <w:rFonts w:ascii="Times New Roman" w:eastAsia="Times New Roman" w:hAnsi="Times New Roman" w:cs="Times New Roman"/>
          <w:sz w:val="28"/>
          <w:szCs w:val="28"/>
        </w:rPr>
        <w:t>(</w:t>
      </w:r>
      <w:proofErr w:type="spellStart"/>
      <w:proofErr w:type="gramEnd"/>
      <w:r w:rsidRPr="007A7634">
        <w:rPr>
          <w:rFonts w:ascii="Times New Roman" w:eastAsia="Times New Roman" w:hAnsi="Times New Roman" w:cs="Times New Roman"/>
          <w:sz w:val="28"/>
          <w:szCs w:val="28"/>
        </w:rPr>
        <w:t>rifаmpin</w:t>
      </w:r>
      <w:proofErr w:type="spellEnd"/>
      <w:r w:rsidRPr="007A7634">
        <w:rPr>
          <w:rFonts w:ascii="Times New Roman" w:eastAsia="Times New Roman" w:hAnsi="Times New Roman" w:cs="Times New Roman"/>
          <w:sz w:val="28"/>
          <w:szCs w:val="28"/>
        </w:rPr>
        <w:t xml:space="preserve">) </w:t>
      </w:r>
    </w:p>
    <w:p w:rsidR="00426500" w:rsidRPr="007A7634" w:rsidRDefault="00426500" w:rsidP="00426500">
      <w:pPr>
        <w:spacing w:line="240" w:lineRule="auto"/>
        <w:rPr>
          <w:rFonts w:ascii="Times New Roman" w:eastAsia="Times New Roman" w:hAnsi="Times New Roman" w:cs="Times New Roman"/>
          <w:sz w:val="28"/>
          <w:szCs w:val="28"/>
        </w:rPr>
      </w:pPr>
      <w:proofErr w:type="gramStart"/>
      <w:r w:rsidRPr="007A7634">
        <w:rPr>
          <w:rFonts w:ascii="Times New Roman" w:eastAsia="Times New Roman" w:hAnsi="Times New Roman" w:cs="Times New Roman"/>
          <w:b/>
          <w:bCs/>
          <w:sz w:val="28"/>
          <w:szCs w:val="28"/>
        </w:rPr>
        <w:t>cyclic</w:t>
      </w:r>
      <w:proofErr w:type="gramEnd"/>
      <w:r w:rsidRPr="007A7634">
        <w:rPr>
          <w:rFonts w:ascii="Times New Roman" w:eastAsia="Times New Roman" w:hAnsi="Times New Roman" w:cs="Times New Roman"/>
          <w:b/>
          <w:bCs/>
          <w:sz w:val="28"/>
          <w:szCs w:val="28"/>
        </w:rPr>
        <w:t xml:space="preserve"> </w:t>
      </w:r>
      <w:proofErr w:type="spellStart"/>
      <w:r w:rsidRPr="007A7634">
        <w:rPr>
          <w:rFonts w:ascii="Times New Roman" w:eastAsia="Times New Roman" w:hAnsi="Times New Roman" w:cs="Times New Roman"/>
          <w:b/>
          <w:bCs/>
          <w:sz w:val="28"/>
          <w:szCs w:val="28"/>
        </w:rPr>
        <w:t>polipeptides</w:t>
      </w:r>
      <w:proofErr w:type="spellEnd"/>
      <w:r w:rsidRPr="007A7634">
        <w:rPr>
          <w:rFonts w:ascii="Times New Roman" w:eastAsia="Times New Roman" w:hAnsi="Times New Roman" w:cs="Times New Roman"/>
          <w:b/>
          <w:bCs/>
          <w:sz w:val="28"/>
          <w:szCs w:val="28"/>
        </w:rPr>
        <w:t>(</w:t>
      </w:r>
      <w:proofErr w:type="spellStart"/>
      <w:r w:rsidRPr="007A7634">
        <w:rPr>
          <w:rFonts w:ascii="Times New Roman" w:eastAsia="Times New Roman" w:hAnsi="Times New Roman" w:cs="Times New Roman"/>
          <w:sz w:val="28"/>
          <w:szCs w:val="28"/>
        </w:rPr>
        <w:t>pоlymixins</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bаcitrаcins</w:t>
      </w:r>
      <w:proofErr w:type="spellEnd"/>
      <w:r w:rsidRPr="007A7634">
        <w:rPr>
          <w:rFonts w:ascii="Times New Roman" w:eastAsia="Times New Roman" w:hAnsi="Times New Roman" w:cs="Times New Roman"/>
          <w:sz w:val="28"/>
          <w:szCs w:val="28"/>
        </w:rPr>
        <w:t xml:space="preserve">) </w:t>
      </w:r>
    </w:p>
    <w:p w:rsidR="00426500" w:rsidRPr="007A7634" w:rsidRDefault="00426500" w:rsidP="00426500">
      <w:pPr>
        <w:spacing w:line="240" w:lineRule="auto"/>
        <w:rPr>
          <w:rFonts w:ascii="Times New Roman" w:eastAsia="Times New Roman" w:hAnsi="Times New Roman" w:cs="Times New Roman"/>
          <w:sz w:val="28"/>
          <w:szCs w:val="28"/>
        </w:rPr>
      </w:pPr>
      <w:proofErr w:type="spellStart"/>
      <w:proofErr w:type="gramStart"/>
      <w:r w:rsidRPr="007A7634">
        <w:rPr>
          <w:rFonts w:ascii="Times New Roman" w:eastAsia="Times New Roman" w:hAnsi="Times New Roman" w:cs="Times New Roman"/>
          <w:b/>
          <w:bCs/>
          <w:sz w:val="28"/>
          <w:szCs w:val="28"/>
        </w:rPr>
        <w:t>polyenes</w:t>
      </w:r>
      <w:proofErr w:type="spellEnd"/>
      <w:r w:rsidRPr="007A7634">
        <w:rPr>
          <w:rFonts w:ascii="Times New Roman" w:eastAsia="Times New Roman" w:hAnsi="Times New Roman" w:cs="Times New Roman"/>
          <w:sz w:val="28"/>
          <w:szCs w:val="28"/>
        </w:rPr>
        <w:t>(</w:t>
      </w:r>
      <w:proofErr w:type="spellStart"/>
      <w:proofErr w:type="gramEnd"/>
      <w:r w:rsidRPr="007A7634">
        <w:rPr>
          <w:rFonts w:ascii="Times New Roman" w:eastAsia="Times New Roman" w:hAnsi="Times New Roman" w:cs="Times New Roman"/>
          <w:sz w:val="28"/>
          <w:szCs w:val="28"/>
        </w:rPr>
        <w:t>nistаtin</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lеvоrin</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аmphotericin</w:t>
      </w:r>
      <w:proofErr w:type="spellEnd"/>
      <w:r w:rsidRPr="007A7634">
        <w:rPr>
          <w:rFonts w:ascii="Times New Roman" w:eastAsia="Times New Roman" w:hAnsi="Times New Roman" w:cs="Times New Roman"/>
          <w:sz w:val="28"/>
          <w:szCs w:val="28"/>
        </w:rPr>
        <w:t xml:space="preserve"> B etc.)</w:t>
      </w:r>
    </w:p>
    <w:p w:rsidR="00426500" w:rsidRPr="007A7634" w:rsidRDefault="00426500" w:rsidP="00426500">
      <w:pPr>
        <w:spacing w:line="240" w:lineRule="auto"/>
        <w:rPr>
          <w:rFonts w:ascii="Times New Roman" w:eastAsia="Times New Roman" w:hAnsi="Times New Roman" w:cs="Times New Roman"/>
          <w:b/>
          <w:bCs/>
          <w:sz w:val="28"/>
          <w:szCs w:val="28"/>
        </w:rPr>
      </w:pPr>
    </w:p>
    <w:p w:rsidR="00426500" w:rsidRPr="007A7634" w:rsidRDefault="00426500" w:rsidP="00426500">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 xml:space="preserve"> </w:t>
      </w:r>
    </w:p>
    <w:p w:rsidR="00426500" w:rsidRPr="007A7634" w:rsidRDefault="00426500" w:rsidP="00426500">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 xml:space="preserve">                        Mechanism of action of antibiotics </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i/>
          <w:iCs/>
          <w:sz w:val="28"/>
          <w:szCs w:val="28"/>
        </w:rPr>
        <w:t xml:space="preserve">Inhibitors of cell wall synthesis </w:t>
      </w:r>
      <w:r w:rsidRPr="007A7634">
        <w:rPr>
          <w:rFonts w:ascii="Times New Roman" w:eastAsia="Times New Roman" w:hAnsi="Times New Roman" w:cs="Times New Roman"/>
          <w:sz w:val="28"/>
          <w:szCs w:val="28"/>
        </w:rPr>
        <w:t>(</w:t>
      </w:r>
      <w:proofErr w:type="spellStart"/>
      <w:r w:rsidRPr="007A7634">
        <w:rPr>
          <w:rFonts w:ascii="Times New Roman" w:eastAsia="Times New Roman" w:hAnsi="Times New Roman" w:cs="Times New Roman"/>
          <w:sz w:val="28"/>
          <w:szCs w:val="28"/>
        </w:rPr>
        <w:t>antipeptidoglycan</w:t>
      </w:r>
      <w:proofErr w:type="spellEnd"/>
      <w:r w:rsidRPr="007A7634">
        <w:rPr>
          <w:rFonts w:ascii="Times New Roman" w:eastAsia="Times New Roman" w:hAnsi="Times New Roman" w:cs="Times New Roman"/>
          <w:sz w:val="28"/>
          <w:szCs w:val="28"/>
        </w:rPr>
        <w:t xml:space="preserve"> antibiotics). </w:t>
      </w:r>
      <w:proofErr w:type="spellStart"/>
      <w:proofErr w:type="gramStart"/>
      <w:r w:rsidRPr="007A7634">
        <w:rPr>
          <w:rFonts w:ascii="Times New Roman" w:eastAsia="Times New Roman" w:hAnsi="Times New Roman" w:cs="Times New Roman"/>
          <w:sz w:val="28"/>
          <w:szCs w:val="28"/>
        </w:rPr>
        <w:t>Bеtаlаctаms</w:t>
      </w:r>
      <w:proofErr w:type="spellEnd"/>
      <w:r w:rsidRPr="007A7634">
        <w:rPr>
          <w:rFonts w:ascii="Times New Roman" w:eastAsia="Times New Roman" w:hAnsi="Times New Roman" w:cs="Times New Roman"/>
          <w:sz w:val="28"/>
          <w:szCs w:val="28"/>
        </w:rPr>
        <w:t>(</w:t>
      </w:r>
      <w:proofErr w:type="spellStart"/>
      <w:proofErr w:type="gramEnd"/>
      <w:r w:rsidRPr="007A7634">
        <w:rPr>
          <w:rFonts w:ascii="Times New Roman" w:eastAsia="Times New Roman" w:hAnsi="Times New Roman" w:cs="Times New Roman"/>
          <w:sz w:val="28"/>
          <w:szCs w:val="28"/>
        </w:rPr>
        <w:t>pеnicillins</w:t>
      </w:r>
      <w:proofErr w:type="spellEnd"/>
      <w:r w:rsidRPr="007A7634">
        <w:rPr>
          <w:rFonts w:ascii="Times New Roman" w:eastAsia="Times New Roman" w:hAnsi="Times New Roman" w:cs="Times New Roman"/>
          <w:sz w:val="28"/>
          <w:szCs w:val="28"/>
        </w:rPr>
        <w:t xml:space="preserve"> and </w:t>
      </w:r>
      <w:proofErr w:type="spellStart"/>
      <w:r w:rsidRPr="007A7634">
        <w:rPr>
          <w:rFonts w:ascii="Times New Roman" w:eastAsia="Times New Roman" w:hAnsi="Times New Roman" w:cs="Times New Roman"/>
          <w:sz w:val="28"/>
          <w:szCs w:val="28"/>
        </w:rPr>
        <w:t>cеfаlоspоrins</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glycоpеptides</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vаnкоmycin</w:t>
      </w:r>
      <w:proofErr w:type="spellEnd"/>
      <w:r w:rsidRPr="007A7634">
        <w:rPr>
          <w:rFonts w:ascii="Times New Roman" w:eastAsia="Times New Roman" w:hAnsi="Times New Roman" w:cs="Times New Roman"/>
          <w:sz w:val="28"/>
          <w:szCs w:val="28"/>
        </w:rPr>
        <w:t xml:space="preserve"> and </w:t>
      </w:r>
      <w:proofErr w:type="spellStart"/>
      <w:r w:rsidRPr="007A7634">
        <w:rPr>
          <w:rFonts w:ascii="Times New Roman" w:eastAsia="Times New Roman" w:hAnsi="Times New Roman" w:cs="Times New Roman"/>
          <w:sz w:val="28"/>
          <w:szCs w:val="28"/>
        </w:rPr>
        <w:t>tеicоplаnin</w:t>
      </w:r>
      <w:proofErr w:type="spellEnd"/>
      <w:r w:rsidRPr="007A7634">
        <w:rPr>
          <w:rFonts w:ascii="Times New Roman" w:eastAsia="Times New Roman" w:hAnsi="Times New Roman" w:cs="Times New Roman"/>
          <w:sz w:val="28"/>
          <w:szCs w:val="28"/>
        </w:rPr>
        <w:t xml:space="preserve">) </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i/>
          <w:iCs/>
          <w:sz w:val="28"/>
          <w:szCs w:val="28"/>
        </w:rPr>
        <w:t>Inhibitors of protein synthesis</w:t>
      </w:r>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аntiribоsоmаl</w:t>
      </w:r>
      <w:proofErr w:type="spellEnd"/>
      <w:r w:rsidRPr="007A7634">
        <w:rPr>
          <w:rFonts w:ascii="Times New Roman" w:eastAsia="Times New Roman" w:hAnsi="Times New Roman" w:cs="Times New Roman"/>
          <w:sz w:val="28"/>
          <w:szCs w:val="28"/>
        </w:rPr>
        <w:t xml:space="preserve"> antibiotics) </w:t>
      </w:r>
      <w:proofErr w:type="spellStart"/>
      <w:r w:rsidRPr="007A7634">
        <w:rPr>
          <w:rFonts w:ascii="Times New Roman" w:eastAsia="Times New Roman" w:hAnsi="Times New Roman" w:cs="Times New Roman"/>
          <w:sz w:val="28"/>
          <w:szCs w:val="28"/>
        </w:rPr>
        <w:t>Aminоglycosides</w:t>
      </w:r>
      <w:proofErr w:type="spellEnd"/>
      <w:r w:rsidRPr="007A7634">
        <w:rPr>
          <w:rFonts w:ascii="Times New Roman" w:eastAsia="Times New Roman" w:hAnsi="Times New Roman" w:cs="Times New Roman"/>
          <w:sz w:val="28"/>
          <w:szCs w:val="28"/>
        </w:rPr>
        <w:t xml:space="preserve"> and </w:t>
      </w:r>
      <w:proofErr w:type="spellStart"/>
      <w:r w:rsidRPr="007A7634">
        <w:rPr>
          <w:rFonts w:ascii="Times New Roman" w:eastAsia="Times New Roman" w:hAnsi="Times New Roman" w:cs="Times New Roman"/>
          <w:sz w:val="28"/>
          <w:szCs w:val="28"/>
        </w:rPr>
        <w:t>tetracyclines</w:t>
      </w:r>
      <w:proofErr w:type="spellEnd"/>
      <w:r w:rsidRPr="007A7634">
        <w:rPr>
          <w:rFonts w:ascii="Times New Roman" w:eastAsia="Times New Roman" w:hAnsi="Times New Roman" w:cs="Times New Roman"/>
          <w:sz w:val="28"/>
          <w:szCs w:val="28"/>
        </w:rPr>
        <w:t xml:space="preserve"> act on 30S-subunit, </w:t>
      </w:r>
      <w:proofErr w:type="spellStart"/>
      <w:r w:rsidRPr="007A7634">
        <w:rPr>
          <w:rFonts w:ascii="Times New Roman" w:eastAsia="Times New Roman" w:hAnsi="Times New Roman" w:cs="Times New Roman"/>
          <w:sz w:val="28"/>
          <w:szCs w:val="28"/>
        </w:rPr>
        <w:t>mаcrоlides</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chlоrаmphеnicоl</w:t>
      </w:r>
      <w:proofErr w:type="spellEnd"/>
      <w:r w:rsidRPr="007A7634">
        <w:rPr>
          <w:rFonts w:ascii="Times New Roman" w:eastAsia="Times New Roman" w:hAnsi="Times New Roman" w:cs="Times New Roman"/>
          <w:sz w:val="28"/>
          <w:szCs w:val="28"/>
        </w:rPr>
        <w:t xml:space="preserve"> and </w:t>
      </w:r>
      <w:proofErr w:type="spellStart"/>
      <w:r w:rsidRPr="007A7634">
        <w:rPr>
          <w:rFonts w:ascii="Times New Roman" w:eastAsia="Times New Roman" w:hAnsi="Times New Roman" w:cs="Times New Roman"/>
          <w:sz w:val="28"/>
          <w:szCs w:val="28"/>
        </w:rPr>
        <w:t>lincosamids</w:t>
      </w:r>
      <w:proofErr w:type="spellEnd"/>
      <w:r w:rsidRPr="007A7634">
        <w:rPr>
          <w:rFonts w:ascii="Times New Roman" w:eastAsia="Times New Roman" w:hAnsi="Times New Roman" w:cs="Times New Roman"/>
          <w:sz w:val="28"/>
          <w:szCs w:val="28"/>
        </w:rPr>
        <w:t xml:space="preserve"> – on 50S-subunit of </w:t>
      </w:r>
      <w:proofErr w:type="spellStart"/>
      <w:r w:rsidRPr="007A7634">
        <w:rPr>
          <w:rFonts w:ascii="Times New Roman" w:eastAsia="Times New Roman" w:hAnsi="Times New Roman" w:cs="Times New Roman"/>
          <w:sz w:val="28"/>
          <w:szCs w:val="28"/>
        </w:rPr>
        <w:t>ribosoms</w:t>
      </w:r>
      <w:proofErr w:type="spellEnd"/>
      <w:r w:rsidRPr="007A7634">
        <w:rPr>
          <w:rFonts w:ascii="Times New Roman" w:eastAsia="Times New Roman" w:hAnsi="Times New Roman" w:cs="Times New Roman"/>
          <w:sz w:val="28"/>
          <w:szCs w:val="28"/>
        </w:rPr>
        <w:t>, resulting in stop of protein synthesis.</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r w:rsidRPr="007A7634">
        <w:rPr>
          <w:rFonts w:ascii="Times New Roman" w:eastAsia="Times New Roman" w:hAnsi="Times New Roman" w:cs="Times New Roman"/>
          <w:i/>
          <w:iCs/>
          <w:sz w:val="28"/>
          <w:szCs w:val="28"/>
        </w:rPr>
        <w:t>Inhibitors of nucleic acid synthesis</w:t>
      </w:r>
      <w:r w:rsidRPr="007A7634">
        <w:rPr>
          <w:rFonts w:ascii="Times New Roman" w:eastAsia="Times New Roman" w:hAnsi="Times New Roman" w:cs="Times New Roman"/>
          <w:sz w:val="28"/>
          <w:szCs w:val="28"/>
        </w:rPr>
        <w:t xml:space="preserve"> - </w:t>
      </w:r>
      <w:proofErr w:type="spellStart"/>
      <w:r w:rsidRPr="007A7634">
        <w:rPr>
          <w:rFonts w:ascii="Times New Roman" w:eastAsia="Times New Roman" w:hAnsi="Times New Roman" w:cs="Times New Roman"/>
          <w:sz w:val="28"/>
          <w:szCs w:val="28"/>
        </w:rPr>
        <w:t>rifаmycins</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rifаmpicin</w:t>
      </w:r>
      <w:proofErr w:type="spellEnd"/>
      <w:r w:rsidRPr="007A7634">
        <w:rPr>
          <w:rFonts w:ascii="Times New Roman" w:eastAsia="Times New Roman" w:hAnsi="Times New Roman" w:cs="Times New Roman"/>
          <w:sz w:val="28"/>
          <w:szCs w:val="28"/>
        </w:rPr>
        <w:t xml:space="preserve">) bind to </w:t>
      </w:r>
      <w:proofErr w:type="spellStart"/>
      <w:r w:rsidRPr="007A7634">
        <w:rPr>
          <w:rFonts w:ascii="Times New Roman" w:eastAsia="Times New Roman" w:hAnsi="Times New Roman" w:cs="Times New Roman"/>
          <w:sz w:val="28"/>
          <w:szCs w:val="28"/>
        </w:rPr>
        <w:t>RNApolimeraze</w:t>
      </w:r>
      <w:proofErr w:type="spellEnd"/>
      <w:r w:rsidRPr="007A7634">
        <w:rPr>
          <w:rFonts w:ascii="Times New Roman" w:eastAsia="Times New Roman" w:hAnsi="Times New Roman" w:cs="Times New Roman"/>
          <w:sz w:val="28"/>
          <w:szCs w:val="28"/>
        </w:rPr>
        <w:t xml:space="preserve"> and block transcription – mRNA synthesis. </w:t>
      </w:r>
      <w:proofErr w:type="spellStart"/>
      <w:r w:rsidRPr="007A7634">
        <w:rPr>
          <w:rFonts w:ascii="Times New Roman" w:eastAsia="Times New Roman" w:hAnsi="Times New Roman" w:cs="Times New Roman"/>
          <w:sz w:val="28"/>
          <w:szCs w:val="28"/>
        </w:rPr>
        <w:t>Anribiotics</w:t>
      </w:r>
      <w:proofErr w:type="spellEnd"/>
      <w:r w:rsidRPr="007A7634">
        <w:rPr>
          <w:rFonts w:ascii="Times New Roman" w:eastAsia="Times New Roman" w:hAnsi="Times New Roman" w:cs="Times New Roman"/>
          <w:sz w:val="28"/>
          <w:szCs w:val="28"/>
        </w:rPr>
        <w:t xml:space="preserve"> altering cytoplasmic membrane permeability (</w:t>
      </w:r>
      <w:proofErr w:type="spellStart"/>
      <w:r w:rsidRPr="007A7634">
        <w:rPr>
          <w:rFonts w:ascii="Times New Roman" w:eastAsia="Times New Roman" w:hAnsi="Times New Roman" w:cs="Times New Roman"/>
          <w:sz w:val="28"/>
          <w:szCs w:val="28"/>
        </w:rPr>
        <w:t>membranotrope</w:t>
      </w:r>
      <w:proofErr w:type="spellEnd"/>
      <w:r w:rsidRPr="007A7634">
        <w:rPr>
          <w:rFonts w:ascii="Times New Roman" w:eastAsia="Times New Roman" w:hAnsi="Times New Roman" w:cs="Times New Roman"/>
          <w:sz w:val="28"/>
          <w:szCs w:val="28"/>
        </w:rPr>
        <w:t xml:space="preserve"> antibiotics) - </w:t>
      </w:r>
      <w:proofErr w:type="spellStart"/>
      <w:r w:rsidRPr="007A7634">
        <w:rPr>
          <w:rFonts w:ascii="Times New Roman" w:eastAsia="Times New Roman" w:hAnsi="Times New Roman" w:cs="Times New Roman"/>
          <w:sz w:val="28"/>
          <w:szCs w:val="28"/>
        </w:rPr>
        <w:t>pоlipеptides</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pоlymixins</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pоlyenes</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nistаtin</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lеvоrine</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аmphotericin</w:t>
      </w:r>
      <w:proofErr w:type="spellEnd"/>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lastRenderedPageBreak/>
        <w:t>Antibiotics that affect the permeability of the cytoplasmic membrane (membrane-anthropic antibiotics) - polypeptides (</w:t>
      </w:r>
      <w:proofErr w:type="spellStart"/>
      <w:r w:rsidRPr="007A7634">
        <w:rPr>
          <w:rFonts w:ascii="Times New Roman" w:eastAsia="Times New Roman" w:hAnsi="Times New Roman" w:cs="Times New Roman"/>
          <w:sz w:val="28"/>
          <w:szCs w:val="28"/>
        </w:rPr>
        <w:t>polymyxins</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polyene</w:t>
      </w:r>
      <w:proofErr w:type="spellEnd"/>
      <w:r w:rsidRPr="007A7634">
        <w:rPr>
          <w:rFonts w:ascii="Times New Roman" w:eastAsia="Times New Roman" w:hAnsi="Times New Roman" w:cs="Times New Roman"/>
          <w:sz w:val="28"/>
          <w:szCs w:val="28"/>
        </w:rPr>
        <w:t xml:space="preserve"> antibiotics (</w:t>
      </w:r>
      <w:proofErr w:type="spellStart"/>
      <w:r w:rsidRPr="007A7634">
        <w:rPr>
          <w:rFonts w:ascii="Times New Roman" w:eastAsia="Times New Roman" w:hAnsi="Times New Roman" w:cs="Times New Roman"/>
          <w:sz w:val="28"/>
          <w:szCs w:val="28"/>
        </w:rPr>
        <w:t>nystatin</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levorin</w:t>
      </w:r>
      <w:proofErr w:type="spellEnd"/>
      <w:r w:rsidRPr="007A7634">
        <w:rPr>
          <w:rFonts w:ascii="Times New Roman" w:eastAsia="Times New Roman" w:hAnsi="Times New Roman" w:cs="Times New Roman"/>
          <w:sz w:val="28"/>
          <w:szCs w:val="28"/>
        </w:rPr>
        <w:t>, amorphous).</w:t>
      </w:r>
    </w:p>
    <w:p w:rsidR="00426500" w:rsidRPr="007A7634" w:rsidRDefault="00426500" w:rsidP="00426500">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 xml:space="preserve">                        </w:t>
      </w:r>
      <w:r w:rsidRPr="007A7634">
        <w:rPr>
          <w:rFonts w:ascii="Times New Roman" w:hAnsi="Times New Roman" w:cs="Times New Roman"/>
          <w:noProof/>
          <w:sz w:val="28"/>
          <w:szCs w:val="28"/>
        </w:rPr>
        <w:drawing>
          <wp:inline distT="0" distB="0" distL="0" distR="0" wp14:anchorId="4290915F" wp14:editId="3F25D363">
            <wp:extent cx="3915502" cy="2384822"/>
            <wp:effectExtent l="0" t="0" r="0" b="0"/>
            <wp:docPr id="1562027850" name="Рисунок 1562027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915502" cy="2384822"/>
                    </a:xfrm>
                    <a:prstGeom prst="rect">
                      <a:avLst/>
                    </a:prstGeom>
                  </pic:spPr>
                </pic:pic>
              </a:graphicData>
            </a:graphic>
          </wp:inline>
        </w:drawing>
      </w:r>
      <w:r w:rsidRPr="007A7634">
        <w:rPr>
          <w:rFonts w:ascii="Times New Roman" w:eastAsia="Times New Roman" w:hAnsi="Times New Roman" w:cs="Times New Roman"/>
          <w:b/>
          <w:bCs/>
          <w:sz w:val="28"/>
          <w:szCs w:val="28"/>
        </w:rPr>
        <w:t xml:space="preserve">         </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b/>
          <w:bCs/>
          <w:sz w:val="28"/>
          <w:szCs w:val="28"/>
        </w:rPr>
        <w:t xml:space="preserve">                 </w:t>
      </w:r>
      <w:r w:rsidRPr="007A7634">
        <w:rPr>
          <w:rFonts w:ascii="Times New Roman" w:hAnsi="Times New Roman" w:cs="Times New Roman"/>
          <w:noProof/>
          <w:sz w:val="28"/>
          <w:szCs w:val="28"/>
        </w:rPr>
        <w:drawing>
          <wp:inline distT="0" distB="0" distL="0" distR="0" wp14:anchorId="292B49B1" wp14:editId="7CB6E523">
            <wp:extent cx="4105275" cy="2872581"/>
            <wp:effectExtent l="0" t="0" r="0" b="0"/>
            <wp:docPr id="1932993972" name="Рисунок 193299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105275" cy="2872581"/>
                    </a:xfrm>
                    <a:prstGeom prst="rect">
                      <a:avLst/>
                    </a:prstGeom>
                  </pic:spPr>
                </pic:pic>
              </a:graphicData>
            </a:graphic>
          </wp:inline>
        </w:drawing>
      </w:r>
    </w:p>
    <w:p w:rsidR="00426500" w:rsidRPr="007A7634" w:rsidRDefault="00426500" w:rsidP="00426500">
      <w:pPr>
        <w:spacing w:line="240" w:lineRule="auto"/>
        <w:rPr>
          <w:rFonts w:ascii="Times New Roman" w:eastAsia="Times New Roman" w:hAnsi="Times New Roman" w:cs="Times New Roman"/>
          <w:b/>
          <w:bCs/>
          <w:sz w:val="28"/>
          <w:szCs w:val="28"/>
        </w:rPr>
      </w:pPr>
    </w:p>
    <w:p w:rsidR="00426500" w:rsidRPr="007A7634" w:rsidRDefault="00426500" w:rsidP="00426500">
      <w:pPr>
        <w:spacing w:line="240" w:lineRule="auto"/>
        <w:rPr>
          <w:rFonts w:ascii="Times New Roman" w:eastAsia="Times New Roman" w:hAnsi="Times New Roman" w:cs="Times New Roman"/>
          <w:b/>
          <w:bCs/>
          <w:sz w:val="28"/>
          <w:szCs w:val="28"/>
        </w:rPr>
      </w:pPr>
    </w:p>
    <w:p w:rsidR="00426500" w:rsidRPr="007A7634" w:rsidRDefault="00426500" w:rsidP="00426500">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 xml:space="preserve">                Antibiotic resistance of microorganisms and its mechanisms </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Resistance to antibiotics is of two types, natural and acquired. Natural sustainability </w:t>
      </w:r>
      <w:proofErr w:type="gramStart"/>
      <w:r w:rsidRPr="007A7634">
        <w:rPr>
          <w:rFonts w:ascii="Times New Roman" w:eastAsia="Times New Roman" w:hAnsi="Times New Roman" w:cs="Times New Roman"/>
          <w:sz w:val="28"/>
          <w:szCs w:val="28"/>
        </w:rPr>
        <w:t>is related</w:t>
      </w:r>
      <w:proofErr w:type="gramEnd"/>
      <w:r w:rsidRPr="007A7634">
        <w:rPr>
          <w:rFonts w:ascii="Times New Roman" w:eastAsia="Times New Roman" w:hAnsi="Times New Roman" w:cs="Times New Roman"/>
          <w:sz w:val="28"/>
          <w:szCs w:val="28"/>
        </w:rPr>
        <w:t xml:space="preserve"> to the structural and biological properties of microorganisms. Acquired sustainability is associated with the adaptation of microorganisms to the external environment and occurs </w:t>
      </w:r>
      <w:proofErr w:type="gramStart"/>
      <w:r w:rsidRPr="007A7634">
        <w:rPr>
          <w:rFonts w:ascii="Times New Roman" w:eastAsia="Times New Roman" w:hAnsi="Times New Roman" w:cs="Times New Roman"/>
          <w:sz w:val="28"/>
          <w:szCs w:val="28"/>
        </w:rPr>
        <w:t>as a result</w:t>
      </w:r>
      <w:proofErr w:type="gramEnd"/>
      <w:r w:rsidRPr="007A7634">
        <w:rPr>
          <w:rFonts w:ascii="Times New Roman" w:eastAsia="Times New Roman" w:hAnsi="Times New Roman" w:cs="Times New Roman"/>
          <w:sz w:val="28"/>
          <w:szCs w:val="28"/>
        </w:rPr>
        <w:t xml:space="preserve"> of the action of antibiotics.</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lastRenderedPageBreak/>
        <w:t xml:space="preserve"> - Decreased permeability of the cell wall to the antimicrobial agent and impairment of its perception of intracellular targets </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Accelerate the removal of the antimicrobial agent from the cell.</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Modification of the target of antimicrobial action - Inactivation of antimicrobial agent                                              </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Decreased permeability of the cell wall to the antimicrobial agent and disruption of its transport to intracellular </w:t>
      </w:r>
      <w:proofErr w:type="gramStart"/>
      <w:r w:rsidRPr="007A7634">
        <w:rPr>
          <w:rFonts w:ascii="Times New Roman" w:eastAsia="Times New Roman" w:hAnsi="Times New Roman" w:cs="Times New Roman"/>
          <w:sz w:val="28"/>
          <w:szCs w:val="28"/>
        </w:rPr>
        <w:t>targets :</w:t>
      </w:r>
      <w:proofErr w:type="gramEnd"/>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The entry of drugs into the microorganism depends on the nature of the cell wall. Changes in the structure of pores under the influence of various factors, for example, mutagenic factors, </w:t>
      </w:r>
      <w:proofErr w:type="gramStart"/>
      <w:r w:rsidRPr="007A7634">
        <w:rPr>
          <w:rFonts w:ascii="Times New Roman" w:eastAsia="Times New Roman" w:hAnsi="Times New Roman" w:cs="Times New Roman"/>
          <w:sz w:val="28"/>
          <w:szCs w:val="28"/>
        </w:rPr>
        <w:t>are accompanied</w:t>
      </w:r>
      <w:proofErr w:type="gramEnd"/>
      <w:r w:rsidRPr="007A7634">
        <w:rPr>
          <w:rFonts w:ascii="Times New Roman" w:eastAsia="Times New Roman" w:hAnsi="Times New Roman" w:cs="Times New Roman"/>
          <w:sz w:val="28"/>
          <w:szCs w:val="28"/>
        </w:rPr>
        <w:t xml:space="preserve"> by a decrease in their permeability. R-forms, which are devoid of polysaccharide capsules and have relatively low levels of lipopolysaccharide, are sensitive to most antibiotics.</w:t>
      </w:r>
    </w:p>
    <w:p w:rsidR="00426500" w:rsidRPr="007A7634" w:rsidRDefault="00426500" w:rsidP="00426500">
      <w:pPr>
        <w:spacing w:line="240" w:lineRule="auto"/>
        <w:rPr>
          <w:rFonts w:ascii="Times New Roman" w:eastAsia="Times New Roman" w:hAnsi="Times New Roman" w:cs="Times New Roman"/>
          <w:i/>
          <w:iCs/>
          <w:sz w:val="28"/>
          <w:szCs w:val="28"/>
        </w:rPr>
      </w:pPr>
      <w:r w:rsidRPr="007A7634">
        <w:rPr>
          <w:rFonts w:ascii="Times New Roman" w:eastAsia="Times New Roman" w:hAnsi="Times New Roman" w:cs="Times New Roman"/>
          <w:i/>
          <w:iCs/>
          <w:sz w:val="28"/>
          <w:szCs w:val="28"/>
        </w:rPr>
        <w:t xml:space="preserve">Modification of the target of antimicrobial </w:t>
      </w:r>
      <w:proofErr w:type="gramStart"/>
      <w:r w:rsidRPr="007A7634">
        <w:rPr>
          <w:rFonts w:ascii="Times New Roman" w:eastAsia="Times New Roman" w:hAnsi="Times New Roman" w:cs="Times New Roman"/>
          <w:i/>
          <w:iCs/>
          <w:sz w:val="28"/>
          <w:szCs w:val="28"/>
        </w:rPr>
        <w:t>action :</w:t>
      </w:r>
      <w:proofErr w:type="gramEnd"/>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Methylation of RNA (ribosomal RNA) in the 50S subcomponent of ribosomes is one of the main mechanisms of resistance to macrolides and </w:t>
      </w:r>
      <w:proofErr w:type="spellStart"/>
      <w:r w:rsidRPr="007A7634">
        <w:rPr>
          <w:rFonts w:ascii="Times New Roman" w:eastAsia="Times New Roman" w:hAnsi="Times New Roman" w:cs="Times New Roman"/>
          <w:sz w:val="28"/>
          <w:szCs w:val="28"/>
        </w:rPr>
        <w:t>linosamides</w:t>
      </w:r>
      <w:proofErr w:type="spellEnd"/>
      <w:r w:rsidRPr="007A7634">
        <w:rPr>
          <w:rFonts w:ascii="Times New Roman" w:eastAsia="Times New Roman" w:hAnsi="Times New Roman" w:cs="Times New Roman"/>
          <w:sz w:val="28"/>
          <w:szCs w:val="28"/>
        </w:rPr>
        <w:t>.</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 Metallization of the nucleotide of only two </w:t>
      </w:r>
      <w:proofErr w:type="spellStart"/>
      <w:r w:rsidRPr="007A7634">
        <w:rPr>
          <w:rFonts w:ascii="Times New Roman" w:eastAsia="Times New Roman" w:hAnsi="Times New Roman" w:cs="Times New Roman"/>
          <w:sz w:val="28"/>
          <w:szCs w:val="28"/>
        </w:rPr>
        <w:t>adenes</w:t>
      </w:r>
      <w:proofErr w:type="spellEnd"/>
      <w:r w:rsidRPr="007A7634">
        <w:rPr>
          <w:rFonts w:ascii="Times New Roman" w:eastAsia="Times New Roman" w:hAnsi="Times New Roman" w:cs="Times New Roman"/>
          <w:sz w:val="28"/>
          <w:szCs w:val="28"/>
        </w:rPr>
        <w:t xml:space="preserve"> prevents the combination of these antibiotics with the 50S-components. The synthesis of the enzyme that catalyzes this process - </w:t>
      </w:r>
      <w:proofErr w:type="spellStart"/>
      <w:r w:rsidRPr="007A7634">
        <w:rPr>
          <w:rFonts w:ascii="Times New Roman" w:eastAsia="Times New Roman" w:hAnsi="Times New Roman" w:cs="Times New Roman"/>
          <w:sz w:val="28"/>
          <w:szCs w:val="28"/>
        </w:rPr>
        <w:t>methylase</w:t>
      </w:r>
      <w:proofErr w:type="spellEnd"/>
      <w:r w:rsidRPr="007A7634">
        <w:rPr>
          <w:rFonts w:ascii="Times New Roman" w:eastAsia="Times New Roman" w:hAnsi="Times New Roman" w:cs="Times New Roman"/>
          <w:sz w:val="28"/>
          <w:szCs w:val="28"/>
        </w:rPr>
        <w:t xml:space="preserve"> - </w:t>
      </w:r>
      <w:proofErr w:type="gramStart"/>
      <w:r w:rsidRPr="007A7634">
        <w:rPr>
          <w:rFonts w:ascii="Times New Roman" w:eastAsia="Times New Roman" w:hAnsi="Times New Roman" w:cs="Times New Roman"/>
          <w:sz w:val="28"/>
          <w:szCs w:val="28"/>
        </w:rPr>
        <w:t>is encoded</w:t>
      </w:r>
      <w:proofErr w:type="gramEnd"/>
      <w:r w:rsidRPr="007A7634">
        <w:rPr>
          <w:rFonts w:ascii="Times New Roman" w:eastAsia="Times New Roman" w:hAnsi="Times New Roman" w:cs="Times New Roman"/>
          <w:sz w:val="28"/>
          <w:szCs w:val="28"/>
        </w:rPr>
        <w:t xml:space="preserve"> in the R-plasmid.</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i/>
          <w:iCs/>
          <w:sz w:val="28"/>
          <w:szCs w:val="28"/>
        </w:rPr>
        <w:t xml:space="preserve">Inactivation of an antimicrobial agent:  </w:t>
      </w:r>
      <w:r w:rsidRPr="007A7634">
        <w:rPr>
          <w:rFonts w:ascii="Times New Roman" w:eastAsia="Times New Roman" w:hAnsi="Times New Roman" w:cs="Times New Roman"/>
          <w:sz w:val="28"/>
          <w:szCs w:val="28"/>
        </w:rPr>
        <w:t xml:space="preserve">It is one of the main mechanisms of drug resistance of microorganisms. Some bacteria have the ability to synthesize special enzymes that inactivate antibiotics.  Beta-lactamase (penicillin), a beta-lactamase (penicillin) that breaks down the beta-lactam ring in </w:t>
      </w:r>
      <w:proofErr w:type="spellStart"/>
      <w:r w:rsidRPr="007A7634">
        <w:rPr>
          <w:rFonts w:ascii="Times New Roman" w:eastAsia="Times New Roman" w:hAnsi="Times New Roman" w:cs="Times New Roman"/>
          <w:sz w:val="28"/>
          <w:szCs w:val="28"/>
        </w:rPr>
        <w:t>penicillins</w:t>
      </w:r>
      <w:proofErr w:type="spellEnd"/>
      <w:r w:rsidRPr="007A7634">
        <w:rPr>
          <w:rFonts w:ascii="Times New Roman" w:eastAsia="Times New Roman" w:hAnsi="Times New Roman" w:cs="Times New Roman"/>
          <w:sz w:val="28"/>
          <w:szCs w:val="28"/>
        </w:rPr>
        <w:t xml:space="preserve"> and </w:t>
      </w:r>
      <w:proofErr w:type="spellStart"/>
      <w:r w:rsidRPr="007A7634">
        <w:rPr>
          <w:rFonts w:ascii="Times New Roman" w:eastAsia="Times New Roman" w:hAnsi="Times New Roman" w:cs="Times New Roman"/>
          <w:sz w:val="28"/>
          <w:szCs w:val="28"/>
        </w:rPr>
        <w:t>cephalosporins</w:t>
      </w:r>
      <w:proofErr w:type="spellEnd"/>
      <w:r w:rsidRPr="007A7634">
        <w:rPr>
          <w:rFonts w:ascii="Times New Roman" w:eastAsia="Times New Roman" w:hAnsi="Times New Roman" w:cs="Times New Roman"/>
          <w:sz w:val="28"/>
          <w:szCs w:val="28"/>
        </w:rPr>
        <w:t xml:space="preserve"> to form inactive compounds between these enzymes.  Synthesis of beta-</w:t>
      </w:r>
      <w:proofErr w:type="spellStart"/>
      <w:r w:rsidRPr="007A7634">
        <w:rPr>
          <w:rFonts w:ascii="Times New Roman" w:eastAsia="Times New Roman" w:hAnsi="Times New Roman" w:cs="Times New Roman"/>
          <w:sz w:val="28"/>
          <w:szCs w:val="28"/>
        </w:rPr>
        <w:t>lactamasesis</w:t>
      </w:r>
      <w:proofErr w:type="spellEnd"/>
      <w:r w:rsidRPr="007A7634">
        <w:rPr>
          <w:rFonts w:ascii="Times New Roman" w:eastAsia="Times New Roman" w:hAnsi="Times New Roman" w:cs="Times New Roman"/>
          <w:sz w:val="28"/>
          <w:szCs w:val="28"/>
        </w:rPr>
        <w:t xml:space="preserve"> encoded in R-plasmid.</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i/>
          <w:iCs/>
          <w:sz w:val="28"/>
          <w:szCs w:val="28"/>
        </w:rPr>
        <w:t>Genetic basis of antibiotic resistance:</w:t>
      </w:r>
      <w:r w:rsidRPr="007A7634">
        <w:rPr>
          <w:rFonts w:ascii="Times New Roman" w:eastAsia="Times New Roman" w:hAnsi="Times New Roman" w:cs="Times New Roman"/>
          <w:sz w:val="28"/>
          <w:szCs w:val="28"/>
        </w:rPr>
        <w:t xml:space="preserve"> </w:t>
      </w:r>
      <w:proofErr w:type="gramStart"/>
      <w:r w:rsidRPr="007A7634">
        <w:rPr>
          <w:rFonts w:ascii="Times New Roman" w:eastAsia="Times New Roman" w:hAnsi="Times New Roman" w:cs="Times New Roman"/>
          <w:sz w:val="28"/>
          <w:szCs w:val="28"/>
        </w:rPr>
        <w:t>Resistance to antibiotics is mainly provided by resistance genes (r-genes)</w:t>
      </w:r>
      <w:proofErr w:type="gramEnd"/>
      <w:r w:rsidRPr="007A7634">
        <w:rPr>
          <w:rFonts w:ascii="Times New Roman" w:eastAsia="Times New Roman" w:hAnsi="Times New Roman" w:cs="Times New Roman"/>
          <w:sz w:val="28"/>
          <w:szCs w:val="28"/>
        </w:rPr>
        <w:t xml:space="preserve">. Plasmids that have resistance genes </w:t>
      </w:r>
      <w:proofErr w:type="gramStart"/>
      <w:r w:rsidRPr="007A7634">
        <w:rPr>
          <w:rFonts w:ascii="Times New Roman" w:eastAsia="Times New Roman" w:hAnsi="Times New Roman" w:cs="Times New Roman"/>
          <w:sz w:val="28"/>
          <w:szCs w:val="28"/>
        </w:rPr>
        <w:t>are called</w:t>
      </w:r>
      <w:proofErr w:type="gramEnd"/>
      <w:r w:rsidRPr="007A7634">
        <w:rPr>
          <w:rFonts w:ascii="Times New Roman" w:eastAsia="Times New Roman" w:hAnsi="Times New Roman" w:cs="Times New Roman"/>
          <w:sz w:val="28"/>
          <w:szCs w:val="28"/>
        </w:rPr>
        <w:t xml:space="preserve"> R-plasmids, or R-factor. Resistance genes primarily encode the synthesis of enzymes (</w:t>
      </w:r>
      <w:proofErr w:type="spellStart"/>
      <w:r w:rsidRPr="007A7634">
        <w:rPr>
          <w:rFonts w:ascii="Times New Roman" w:eastAsia="Times New Roman" w:hAnsi="Times New Roman" w:cs="Times New Roman"/>
          <w:sz w:val="28"/>
          <w:szCs w:val="28"/>
        </w:rPr>
        <w:t>eg</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betalactamase</w:t>
      </w:r>
      <w:proofErr w:type="spellEnd"/>
      <w:r w:rsidRPr="007A7634">
        <w:rPr>
          <w:rFonts w:ascii="Times New Roman" w:eastAsia="Times New Roman" w:hAnsi="Times New Roman" w:cs="Times New Roman"/>
          <w:sz w:val="28"/>
          <w:szCs w:val="28"/>
        </w:rPr>
        <w:t>, etc.) that ensure the drug resistance of microorganisms. Antibiotics do not induce the formation of r-genes, but only cause the selection of microbial populations that possess these genes.</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lastRenderedPageBreak/>
        <w:t xml:space="preserve">                          </w:t>
      </w:r>
      <w:r w:rsidRPr="007A7634">
        <w:rPr>
          <w:rFonts w:ascii="Times New Roman" w:hAnsi="Times New Roman" w:cs="Times New Roman"/>
          <w:noProof/>
          <w:sz w:val="28"/>
          <w:szCs w:val="28"/>
        </w:rPr>
        <w:drawing>
          <wp:inline distT="0" distB="0" distL="0" distR="0" wp14:anchorId="0F8167C1" wp14:editId="72760A49">
            <wp:extent cx="4055745" cy="1125855"/>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9">
                      <a:extLst>
                        <a:ext uri="{28A0092B-C50C-407E-A947-70E740481C1C}">
                          <a14:useLocalDpi xmlns:a14="http://schemas.microsoft.com/office/drawing/2010/main" val="0"/>
                        </a:ext>
                      </a:extLst>
                    </a:blip>
                    <a:stretch>
                      <a:fillRect/>
                    </a:stretch>
                  </pic:blipFill>
                  <pic:spPr>
                    <a:xfrm>
                      <a:off x="0" y="0"/>
                      <a:ext cx="4055745" cy="1125855"/>
                    </a:xfrm>
                    <a:prstGeom prst="rect">
                      <a:avLst/>
                    </a:prstGeom>
                  </pic:spPr>
                </pic:pic>
              </a:graphicData>
            </a:graphic>
          </wp:inline>
        </w:drawing>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Mutations in the microbial population also play a role in ensuring the resistance of </w:t>
      </w:r>
      <w:proofErr w:type="spellStart"/>
      <w:r w:rsidRPr="007A7634">
        <w:rPr>
          <w:rFonts w:ascii="Times New Roman" w:eastAsia="Times New Roman" w:hAnsi="Times New Roman" w:cs="Times New Roman"/>
          <w:sz w:val="28"/>
          <w:szCs w:val="28"/>
        </w:rPr>
        <w:t>microorganismsto</w:t>
      </w:r>
      <w:proofErr w:type="spellEnd"/>
      <w:r w:rsidRPr="007A7634">
        <w:rPr>
          <w:rFonts w:ascii="Times New Roman" w:eastAsia="Times New Roman" w:hAnsi="Times New Roman" w:cs="Times New Roman"/>
          <w:sz w:val="28"/>
          <w:szCs w:val="28"/>
        </w:rPr>
        <w:t xml:space="preserve"> antibiotics.  For example, the persistence of some S. </w:t>
      </w:r>
      <w:proofErr w:type="spellStart"/>
      <w:r w:rsidRPr="007A7634">
        <w:rPr>
          <w:rFonts w:ascii="Times New Roman" w:eastAsia="Times New Roman" w:hAnsi="Times New Roman" w:cs="Times New Roman"/>
          <w:sz w:val="28"/>
          <w:szCs w:val="28"/>
        </w:rPr>
        <w:t>aureus</w:t>
      </w:r>
      <w:proofErr w:type="spellEnd"/>
      <w:r w:rsidRPr="007A7634">
        <w:rPr>
          <w:rFonts w:ascii="Times New Roman" w:eastAsia="Times New Roman" w:hAnsi="Times New Roman" w:cs="Times New Roman"/>
          <w:sz w:val="28"/>
          <w:szCs w:val="28"/>
        </w:rPr>
        <w:t xml:space="preserve"> strains to methylcellulose is due to gene mutations in them that result in penicillin binding proteins, which is unable to bind to </w:t>
      </w:r>
      <w:proofErr w:type="spellStart"/>
      <w:r w:rsidRPr="007A7634">
        <w:rPr>
          <w:rFonts w:ascii="Times New Roman" w:eastAsia="Times New Roman" w:hAnsi="Times New Roman" w:cs="Times New Roman"/>
          <w:sz w:val="28"/>
          <w:szCs w:val="28"/>
        </w:rPr>
        <w:t>betalactam</w:t>
      </w:r>
      <w:proofErr w:type="spellEnd"/>
      <w:r w:rsidRPr="007A7634">
        <w:rPr>
          <w:rFonts w:ascii="Times New Roman" w:eastAsia="Times New Roman" w:hAnsi="Times New Roman" w:cs="Times New Roman"/>
          <w:sz w:val="28"/>
          <w:szCs w:val="28"/>
        </w:rPr>
        <w:t xml:space="preserve"> antibiotics. For this reason, methicillin-resistant S. </w:t>
      </w:r>
      <w:proofErr w:type="spellStart"/>
      <w:r w:rsidRPr="007A7634">
        <w:rPr>
          <w:rFonts w:ascii="Times New Roman" w:eastAsia="Times New Roman" w:hAnsi="Times New Roman" w:cs="Times New Roman"/>
          <w:sz w:val="28"/>
          <w:szCs w:val="28"/>
        </w:rPr>
        <w:t>aureus</w:t>
      </w:r>
      <w:proofErr w:type="spellEnd"/>
      <w:r w:rsidRPr="007A7634">
        <w:rPr>
          <w:rFonts w:ascii="Times New Roman" w:eastAsia="Times New Roman" w:hAnsi="Times New Roman" w:cs="Times New Roman"/>
          <w:sz w:val="28"/>
          <w:szCs w:val="28"/>
        </w:rPr>
        <w:t xml:space="preserve"> (MRCA) strains are resistant to all beta-lactam antibiotics.                         </w:t>
      </w:r>
    </w:p>
    <w:p w:rsidR="00426500" w:rsidRPr="007A7634" w:rsidRDefault="00426500" w:rsidP="00426500">
      <w:pPr>
        <w:spacing w:line="240" w:lineRule="auto"/>
        <w:rPr>
          <w:rFonts w:ascii="Times New Roman" w:eastAsia="Times New Roman" w:hAnsi="Times New Roman" w:cs="Times New Roman"/>
          <w:sz w:val="28"/>
          <w:szCs w:val="28"/>
        </w:rPr>
      </w:pP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p>
    <w:p w:rsidR="00426500" w:rsidRPr="007A7634" w:rsidRDefault="00426500" w:rsidP="00426500">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sz w:val="28"/>
          <w:szCs w:val="28"/>
        </w:rPr>
        <w:t xml:space="preserve">                              </w:t>
      </w:r>
      <w:r w:rsidRPr="007A7634">
        <w:rPr>
          <w:rFonts w:ascii="Times New Roman" w:eastAsia="Times New Roman" w:hAnsi="Times New Roman" w:cs="Times New Roman"/>
          <w:b/>
          <w:bCs/>
          <w:sz w:val="28"/>
          <w:szCs w:val="28"/>
        </w:rPr>
        <w:t>Prevention of antimicrobial resistance</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Ways to prevent resistance to antibiotics: </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Rational use of antimicrobials </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proofErr w:type="gramStart"/>
      <w:r w:rsidRPr="007A7634">
        <w:rPr>
          <w:rFonts w:ascii="Times New Roman" w:eastAsia="Times New Roman" w:hAnsi="Times New Roman" w:cs="Times New Roman"/>
          <w:sz w:val="28"/>
          <w:szCs w:val="28"/>
        </w:rPr>
        <w:t>synthesis</w:t>
      </w:r>
      <w:proofErr w:type="gramEnd"/>
      <w:r w:rsidRPr="007A7634">
        <w:rPr>
          <w:rFonts w:ascii="Times New Roman" w:eastAsia="Times New Roman" w:hAnsi="Times New Roman" w:cs="Times New Roman"/>
          <w:sz w:val="28"/>
          <w:szCs w:val="28"/>
        </w:rPr>
        <w:t xml:space="preserve"> of new antibiotics </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Combination of some antibiotics with </w:t>
      </w:r>
      <w:proofErr w:type="spellStart"/>
      <w:r w:rsidRPr="007A7634">
        <w:rPr>
          <w:rFonts w:ascii="Times New Roman" w:eastAsia="Times New Roman" w:hAnsi="Times New Roman" w:cs="Times New Roman"/>
          <w:sz w:val="28"/>
          <w:szCs w:val="28"/>
        </w:rPr>
        <w:t>betalactamase</w:t>
      </w:r>
      <w:proofErr w:type="spellEnd"/>
      <w:r w:rsidRPr="007A7634">
        <w:rPr>
          <w:rFonts w:ascii="Times New Roman" w:eastAsia="Times New Roman" w:hAnsi="Times New Roman" w:cs="Times New Roman"/>
          <w:sz w:val="28"/>
          <w:szCs w:val="28"/>
        </w:rPr>
        <w:t xml:space="preserve"> enzyme inhibitors (</w:t>
      </w:r>
      <w:proofErr w:type="spellStart"/>
      <w:r w:rsidRPr="007A7634">
        <w:rPr>
          <w:rFonts w:ascii="Times New Roman" w:eastAsia="Times New Roman" w:hAnsi="Times New Roman" w:cs="Times New Roman"/>
          <w:sz w:val="28"/>
          <w:szCs w:val="28"/>
        </w:rPr>
        <w:t>sulbactam</w:t>
      </w:r>
      <w:proofErr w:type="spellEnd"/>
      <w:r w:rsidRPr="007A7634">
        <w:rPr>
          <w:rFonts w:ascii="Times New Roman" w:eastAsia="Times New Roman" w:hAnsi="Times New Roman" w:cs="Times New Roman"/>
          <w:sz w:val="28"/>
          <w:szCs w:val="28"/>
        </w:rPr>
        <w:t xml:space="preserve"> and </w:t>
      </w:r>
      <w:proofErr w:type="spellStart"/>
      <w:r w:rsidRPr="007A7634">
        <w:rPr>
          <w:rFonts w:ascii="Times New Roman" w:eastAsia="Times New Roman" w:hAnsi="Times New Roman" w:cs="Times New Roman"/>
          <w:sz w:val="28"/>
          <w:szCs w:val="28"/>
        </w:rPr>
        <w:t>clavulanic</w:t>
      </w:r>
      <w:proofErr w:type="spellEnd"/>
      <w:r w:rsidRPr="007A7634">
        <w:rPr>
          <w:rFonts w:ascii="Times New Roman" w:eastAsia="Times New Roman" w:hAnsi="Times New Roman" w:cs="Times New Roman"/>
          <w:sz w:val="28"/>
          <w:szCs w:val="28"/>
        </w:rPr>
        <w:t xml:space="preserve"> acid): </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The beta-lactam ring in these substances combines with beta-lactamases to neutralize them, thereby counteracting the effect of these enzymes on </w:t>
      </w:r>
      <w:proofErr w:type="spellStart"/>
      <w:r w:rsidRPr="007A7634">
        <w:rPr>
          <w:rFonts w:ascii="Times New Roman" w:eastAsia="Times New Roman" w:hAnsi="Times New Roman" w:cs="Times New Roman"/>
          <w:sz w:val="28"/>
          <w:szCs w:val="28"/>
        </w:rPr>
        <w:t>betalactam</w:t>
      </w:r>
      <w:proofErr w:type="spellEnd"/>
      <w:r w:rsidRPr="007A7634">
        <w:rPr>
          <w:rFonts w:ascii="Times New Roman" w:eastAsia="Times New Roman" w:hAnsi="Times New Roman" w:cs="Times New Roman"/>
          <w:sz w:val="28"/>
          <w:szCs w:val="28"/>
        </w:rPr>
        <w:t xml:space="preserve"> antibiotics. </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Preparations of ampicillin combined with </w:t>
      </w:r>
      <w:proofErr w:type="spellStart"/>
      <w:r w:rsidRPr="007A7634">
        <w:rPr>
          <w:rFonts w:ascii="Times New Roman" w:eastAsia="Times New Roman" w:hAnsi="Times New Roman" w:cs="Times New Roman"/>
          <w:sz w:val="28"/>
          <w:szCs w:val="28"/>
        </w:rPr>
        <w:t>sulbactam</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ampicid</w:t>
      </w:r>
      <w:proofErr w:type="spellEnd"/>
      <w:r w:rsidRPr="007A7634">
        <w:rPr>
          <w:rFonts w:ascii="Times New Roman" w:eastAsia="Times New Roman" w:hAnsi="Times New Roman" w:cs="Times New Roman"/>
          <w:sz w:val="28"/>
          <w:szCs w:val="28"/>
        </w:rPr>
        <w:t xml:space="preserve">, etc.) and amoxicillin with </w:t>
      </w:r>
      <w:proofErr w:type="spellStart"/>
      <w:r w:rsidRPr="007A7634">
        <w:rPr>
          <w:rFonts w:ascii="Times New Roman" w:eastAsia="Times New Roman" w:hAnsi="Times New Roman" w:cs="Times New Roman"/>
          <w:sz w:val="28"/>
          <w:szCs w:val="28"/>
        </w:rPr>
        <w:t>clavulanic</w:t>
      </w:r>
      <w:proofErr w:type="spellEnd"/>
      <w:r w:rsidRPr="007A7634">
        <w:rPr>
          <w:rFonts w:ascii="Times New Roman" w:eastAsia="Times New Roman" w:hAnsi="Times New Roman" w:cs="Times New Roman"/>
          <w:sz w:val="28"/>
          <w:szCs w:val="28"/>
        </w:rPr>
        <w:t xml:space="preserve"> acid (</w:t>
      </w:r>
      <w:proofErr w:type="spellStart"/>
      <w:r w:rsidRPr="007A7634">
        <w:rPr>
          <w:rFonts w:ascii="Times New Roman" w:eastAsia="Times New Roman" w:hAnsi="Times New Roman" w:cs="Times New Roman"/>
          <w:sz w:val="28"/>
          <w:szCs w:val="28"/>
        </w:rPr>
        <w:t>augmentin</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amoxiclav</w:t>
      </w:r>
      <w:proofErr w:type="spellEnd"/>
      <w:r w:rsidRPr="007A7634">
        <w:rPr>
          <w:rFonts w:ascii="Times New Roman" w:eastAsia="Times New Roman" w:hAnsi="Times New Roman" w:cs="Times New Roman"/>
          <w:sz w:val="28"/>
          <w:szCs w:val="28"/>
        </w:rPr>
        <w:t>, etc.) are widely used in medical practice.</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One of the ways of antibiotic resistance prevention is evaluation of antibiotic susceptibility of microorganisms. Qualitative and quantitative methods for antibiotic susceptibility testing exist. </w:t>
      </w:r>
      <w:r w:rsidRPr="007A7634">
        <w:rPr>
          <w:rFonts w:ascii="Times New Roman" w:eastAsia="Times New Roman" w:hAnsi="Times New Roman" w:cs="Times New Roman"/>
          <w:i/>
          <w:iCs/>
          <w:sz w:val="28"/>
          <w:szCs w:val="28"/>
        </w:rPr>
        <w:t>Qualitative method</w:t>
      </w:r>
      <w:r w:rsidRPr="007A7634">
        <w:rPr>
          <w:rFonts w:ascii="Times New Roman" w:eastAsia="Times New Roman" w:hAnsi="Times New Roman" w:cs="Times New Roman"/>
          <w:sz w:val="28"/>
          <w:szCs w:val="28"/>
        </w:rPr>
        <w:t xml:space="preserve">. Disk-diffusion (Kirby-Bauer) is commonly used method. </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i/>
          <w:iCs/>
          <w:sz w:val="28"/>
          <w:szCs w:val="28"/>
        </w:rPr>
        <w:t>Quantitative method</w:t>
      </w:r>
      <w:r w:rsidRPr="007A7634">
        <w:rPr>
          <w:rFonts w:ascii="Times New Roman" w:eastAsia="Times New Roman" w:hAnsi="Times New Roman" w:cs="Times New Roman"/>
          <w:sz w:val="28"/>
          <w:szCs w:val="28"/>
        </w:rPr>
        <w:t>. Enables determination of minimal inhibitory and bactericide concentration of antibiotics.</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b/>
          <w:bCs/>
          <w:sz w:val="28"/>
          <w:szCs w:val="28"/>
        </w:rPr>
        <w:t>Disk-diffusion</w:t>
      </w:r>
      <w:r w:rsidRPr="007A7634">
        <w:rPr>
          <w:rFonts w:ascii="Times New Roman" w:eastAsia="Times New Roman" w:hAnsi="Times New Roman" w:cs="Times New Roman"/>
          <w:sz w:val="28"/>
          <w:szCs w:val="28"/>
        </w:rPr>
        <w:t xml:space="preserve"> (Kirby-Bauer) is commonly applied method. For this purpose paper disks with impregnated </w:t>
      </w:r>
      <w:proofErr w:type="gramStart"/>
      <w:r w:rsidRPr="007A7634">
        <w:rPr>
          <w:rFonts w:ascii="Times New Roman" w:eastAsia="Times New Roman" w:hAnsi="Times New Roman" w:cs="Times New Roman"/>
          <w:sz w:val="28"/>
          <w:szCs w:val="28"/>
        </w:rPr>
        <w:t>antibiotics(</w:t>
      </w:r>
      <w:proofErr w:type="gramEnd"/>
      <w:r w:rsidRPr="007A7634">
        <w:rPr>
          <w:rFonts w:ascii="Times New Roman" w:eastAsia="Times New Roman" w:hAnsi="Times New Roman" w:cs="Times New Roman"/>
          <w:sz w:val="28"/>
          <w:szCs w:val="28"/>
        </w:rPr>
        <w:t xml:space="preserve">with determined concentration) are applied to </w:t>
      </w:r>
      <w:r w:rsidRPr="007A7634">
        <w:rPr>
          <w:rFonts w:ascii="Times New Roman" w:eastAsia="Times New Roman" w:hAnsi="Times New Roman" w:cs="Times New Roman"/>
          <w:sz w:val="28"/>
          <w:szCs w:val="28"/>
        </w:rPr>
        <w:lastRenderedPageBreak/>
        <w:t xml:space="preserve">solid media with inoculated culture of microorganism. Disks (no more than 6) </w:t>
      </w:r>
      <w:proofErr w:type="gramStart"/>
      <w:r w:rsidRPr="007A7634">
        <w:rPr>
          <w:rFonts w:ascii="Times New Roman" w:eastAsia="Times New Roman" w:hAnsi="Times New Roman" w:cs="Times New Roman"/>
          <w:sz w:val="28"/>
          <w:szCs w:val="28"/>
        </w:rPr>
        <w:t>are placed</w:t>
      </w:r>
      <w:proofErr w:type="gramEnd"/>
      <w:r w:rsidRPr="007A7634">
        <w:rPr>
          <w:rFonts w:ascii="Times New Roman" w:eastAsia="Times New Roman" w:hAnsi="Times New Roman" w:cs="Times New Roman"/>
          <w:sz w:val="28"/>
          <w:szCs w:val="28"/>
        </w:rPr>
        <w:t xml:space="preserve"> on 90-mm Petri dishes.  Antibiotic susceptibility </w:t>
      </w:r>
      <w:proofErr w:type="gramStart"/>
      <w:r w:rsidRPr="007A7634">
        <w:rPr>
          <w:rFonts w:ascii="Times New Roman" w:eastAsia="Times New Roman" w:hAnsi="Times New Roman" w:cs="Times New Roman"/>
          <w:sz w:val="28"/>
          <w:szCs w:val="28"/>
        </w:rPr>
        <w:t>is evaluated</w:t>
      </w:r>
      <w:proofErr w:type="gramEnd"/>
      <w:r w:rsidRPr="007A7634">
        <w:rPr>
          <w:rFonts w:ascii="Times New Roman" w:eastAsia="Times New Roman" w:hAnsi="Times New Roman" w:cs="Times New Roman"/>
          <w:sz w:val="28"/>
          <w:szCs w:val="28"/>
        </w:rPr>
        <w:t xml:space="preserve"> on basis of growth of microorganisms around the disks after 1-day incubation.  Antibiotic susceptible bacteria do not grow around disks and sterile zones of various diameter </w:t>
      </w:r>
      <w:proofErr w:type="gramStart"/>
      <w:r w:rsidRPr="007A7634">
        <w:rPr>
          <w:rFonts w:ascii="Times New Roman" w:eastAsia="Times New Roman" w:hAnsi="Times New Roman" w:cs="Times New Roman"/>
          <w:sz w:val="28"/>
          <w:szCs w:val="28"/>
        </w:rPr>
        <w:t>are observed</w:t>
      </w:r>
      <w:proofErr w:type="gramEnd"/>
      <w:r w:rsidRPr="007A7634">
        <w:rPr>
          <w:rFonts w:ascii="Times New Roman" w:eastAsia="Times New Roman" w:hAnsi="Times New Roman" w:cs="Times New Roman"/>
          <w:sz w:val="28"/>
          <w:szCs w:val="28"/>
        </w:rPr>
        <w:t>. The diameter of sterile zone depends on susceptibility degree of microorganism.</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r w:rsidRPr="007A7634">
        <w:rPr>
          <w:rFonts w:ascii="Times New Roman" w:hAnsi="Times New Roman" w:cs="Times New Roman"/>
          <w:noProof/>
          <w:sz w:val="28"/>
          <w:szCs w:val="28"/>
        </w:rPr>
        <w:drawing>
          <wp:inline distT="0" distB="0" distL="0" distR="0" wp14:anchorId="3575950C" wp14:editId="7AE3B104">
            <wp:extent cx="4885762" cy="3114675"/>
            <wp:effectExtent l="0" t="0" r="0" b="0"/>
            <wp:docPr id="1439397916" name="Рисунок 143939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885762" cy="3114675"/>
                    </a:xfrm>
                    <a:prstGeom prst="rect">
                      <a:avLst/>
                    </a:prstGeom>
                  </pic:spPr>
                </pic:pic>
              </a:graphicData>
            </a:graphic>
          </wp:inline>
        </w:drawing>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r w:rsidRPr="007A7634">
        <w:rPr>
          <w:rFonts w:ascii="Times New Roman" w:hAnsi="Times New Roman" w:cs="Times New Roman"/>
          <w:noProof/>
          <w:sz w:val="28"/>
          <w:szCs w:val="28"/>
        </w:rPr>
        <w:drawing>
          <wp:inline distT="0" distB="0" distL="0" distR="0" wp14:anchorId="0C0AE77C" wp14:editId="195F2B6F">
            <wp:extent cx="2150745" cy="2125345"/>
            <wp:effectExtent l="0" t="0" r="1905"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11">
                      <a:extLst>
                        <a:ext uri="{28A0092B-C50C-407E-A947-70E740481C1C}">
                          <a14:useLocalDpi xmlns:a14="http://schemas.microsoft.com/office/drawing/2010/main" val="0"/>
                        </a:ext>
                      </a:extLst>
                    </a:blip>
                    <a:stretch>
                      <a:fillRect/>
                    </a:stretch>
                  </pic:blipFill>
                  <pic:spPr>
                    <a:xfrm>
                      <a:off x="0" y="0"/>
                      <a:ext cx="2150745" cy="2125345"/>
                    </a:xfrm>
                    <a:prstGeom prst="rect">
                      <a:avLst/>
                    </a:prstGeom>
                  </pic:spPr>
                </pic:pic>
              </a:graphicData>
            </a:graphic>
          </wp:inline>
        </w:drawing>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b/>
          <w:bCs/>
          <w:sz w:val="28"/>
          <w:szCs w:val="28"/>
        </w:rPr>
        <w:t xml:space="preserve">Quantitative method </w:t>
      </w:r>
      <w:r w:rsidRPr="007A7634">
        <w:rPr>
          <w:rFonts w:ascii="Times New Roman" w:eastAsia="Times New Roman" w:hAnsi="Times New Roman" w:cs="Times New Roman"/>
          <w:sz w:val="28"/>
          <w:szCs w:val="28"/>
        </w:rPr>
        <w:t xml:space="preserve">makes possible detection of minimal inhibitory concentration (MIC) of antibiotics.  The principle of method </w:t>
      </w:r>
      <w:proofErr w:type="gramStart"/>
      <w:r w:rsidRPr="007A7634">
        <w:rPr>
          <w:rFonts w:ascii="Times New Roman" w:eastAsia="Times New Roman" w:hAnsi="Times New Roman" w:cs="Times New Roman"/>
          <w:sz w:val="28"/>
          <w:szCs w:val="28"/>
        </w:rPr>
        <w:t>is based</w:t>
      </w:r>
      <w:proofErr w:type="gramEnd"/>
      <w:r w:rsidRPr="007A7634">
        <w:rPr>
          <w:rFonts w:ascii="Times New Roman" w:eastAsia="Times New Roman" w:hAnsi="Times New Roman" w:cs="Times New Roman"/>
          <w:sz w:val="28"/>
          <w:szCs w:val="28"/>
        </w:rPr>
        <w:t xml:space="preserve"> on growth of microorganism in nutrition media with added antibiotics of different concentrations. The lowest concentration of antibiotic inhibiting growth of microorganism is considered as minimal inhibitory concentration (MIC), the lowest concentration killing microorganism – minimal bactericide(</w:t>
      </w:r>
      <w:proofErr w:type="spellStart"/>
      <w:r w:rsidRPr="007A7634">
        <w:rPr>
          <w:rFonts w:ascii="Times New Roman" w:eastAsia="Times New Roman" w:hAnsi="Times New Roman" w:cs="Times New Roman"/>
          <w:sz w:val="28"/>
          <w:szCs w:val="28"/>
        </w:rPr>
        <w:t>microbocide</w:t>
      </w:r>
      <w:proofErr w:type="spellEnd"/>
      <w:r w:rsidRPr="007A7634">
        <w:rPr>
          <w:rFonts w:ascii="Times New Roman" w:eastAsia="Times New Roman" w:hAnsi="Times New Roman" w:cs="Times New Roman"/>
          <w:sz w:val="28"/>
          <w:szCs w:val="28"/>
        </w:rPr>
        <w:t xml:space="preserve">) concentration (MBC or MMC).  These values </w:t>
      </w:r>
      <w:proofErr w:type="gramStart"/>
      <w:r w:rsidRPr="007A7634">
        <w:rPr>
          <w:rFonts w:ascii="Times New Roman" w:eastAsia="Times New Roman" w:hAnsi="Times New Roman" w:cs="Times New Roman"/>
          <w:sz w:val="28"/>
          <w:szCs w:val="28"/>
        </w:rPr>
        <w:t>are interpreted</w:t>
      </w:r>
      <w:proofErr w:type="gramEnd"/>
      <w:r w:rsidRPr="007A7634">
        <w:rPr>
          <w:rFonts w:ascii="Times New Roman" w:eastAsia="Times New Roman" w:hAnsi="Times New Roman" w:cs="Times New Roman"/>
          <w:sz w:val="28"/>
          <w:szCs w:val="28"/>
        </w:rPr>
        <w:t xml:space="preserve"> in mcg/ml. For some </w:t>
      </w:r>
      <w:proofErr w:type="gramStart"/>
      <w:r w:rsidRPr="007A7634">
        <w:rPr>
          <w:rFonts w:ascii="Times New Roman" w:eastAsia="Times New Roman" w:hAnsi="Times New Roman" w:cs="Times New Roman"/>
          <w:sz w:val="28"/>
          <w:szCs w:val="28"/>
        </w:rPr>
        <w:lastRenderedPageBreak/>
        <w:t>antibiotics</w:t>
      </w:r>
      <w:proofErr w:type="gramEnd"/>
      <w:r w:rsidRPr="007A7634">
        <w:rPr>
          <w:rFonts w:ascii="Times New Roman" w:eastAsia="Times New Roman" w:hAnsi="Times New Roman" w:cs="Times New Roman"/>
          <w:sz w:val="28"/>
          <w:szCs w:val="28"/>
        </w:rPr>
        <w:t xml:space="preserve"> international units are used. Unit of antibiotic is the lowest dose inhibiting growth of microorganism. Commonly 1 IU is equal to </w:t>
      </w:r>
      <w:proofErr w:type="gramStart"/>
      <w:r w:rsidRPr="007A7634">
        <w:rPr>
          <w:rFonts w:ascii="Times New Roman" w:eastAsia="Times New Roman" w:hAnsi="Times New Roman" w:cs="Times New Roman"/>
          <w:sz w:val="28"/>
          <w:szCs w:val="28"/>
        </w:rPr>
        <w:t>1</w:t>
      </w:r>
      <w:proofErr w:type="gramEnd"/>
      <w:r w:rsidRPr="007A7634">
        <w:rPr>
          <w:rFonts w:ascii="Times New Roman" w:eastAsia="Times New Roman" w:hAnsi="Times New Roman" w:cs="Times New Roman"/>
          <w:sz w:val="28"/>
          <w:szCs w:val="28"/>
        </w:rPr>
        <w:t xml:space="preserve"> mcg.</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r w:rsidRPr="007A7634">
        <w:rPr>
          <w:rFonts w:ascii="Times New Roman" w:hAnsi="Times New Roman" w:cs="Times New Roman"/>
          <w:noProof/>
          <w:sz w:val="28"/>
          <w:szCs w:val="28"/>
        </w:rPr>
        <w:drawing>
          <wp:inline distT="0" distB="0" distL="0" distR="0" wp14:anchorId="7311FB51" wp14:editId="13E342E5">
            <wp:extent cx="3945466" cy="201171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12">
                      <a:extLst>
                        <a:ext uri="{28A0092B-C50C-407E-A947-70E740481C1C}">
                          <a14:useLocalDpi xmlns:a14="http://schemas.microsoft.com/office/drawing/2010/main" val="0"/>
                        </a:ext>
                      </a:extLst>
                    </a:blip>
                    <a:stretch>
                      <a:fillRect/>
                    </a:stretch>
                  </pic:blipFill>
                  <pic:spPr>
                    <a:xfrm>
                      <a:off x="0" y="0"/>
                      <a:ext cx="3945466" cy="2011710"/>
                    </a:xfrm>
                    <a:prstGeom prst="rect">
                      <a:avLst/>
                    </a:prstGeom>
                  </pic:spPr>
                </pic:pic>
              </a:graphicData>
            </a:graphic>
          </wp:inline>
        </w:drawing>
      </w:r>
    </w:p>
    <w:p w:rsidR="00426500" w:rsidRPr="007A7634" w:rsidRDefault="00426500" w:rsidP="00426500">
      <w:pPr>
        <w:spacing w:line="240" w:lineRule="auto"/>
        <w:rPr>
          <w:rFonts w:ascii="Times New Roman" w:eastAsia="Times New Roman" w:hAnsi="Times New Roman" w:cs="Times New Roman"/>
          <w:sz w:val="28"/>
          <w:szCs w:val="28"/>
        </w:rPr>
      </w:pP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b/>
          <w:bCs/>
          <w:i/>
          <w:iCs/>
          <w:sz w:val="28"/>
          <w:szCs w:val="28"/>
        </w:rPr>
        <w:t xml:space="preserve">Serial dilutions </w:t>
      </w:r>
      <w:proofErr w:type="gramStart"/>
      <w:r w:rsidRPr="007A7634">
        <w:rPr>
          <w:rFonts w:ascii="Times New Roman" w:eastAsia="Times New Roman" w:hAnsi="Times New Roman" w:cs="Times New Roman"/>
          <w:b/>
          <w:bCs/>
          <w:i/>
          <w:iCs/>
          <w:sz w:val="28"/>
          <w:szCs w:val="28"/>
        </w:rPr>
        <w:t>method</w:t>
      </w:r>
      <w:r w:rsidRPr="007A7634">
        <w:rPr>
          <w:rFonts w:ascii="Times New Roman" w:eastAsia="Times New Roman" w:hAnsi="Times New Roman" w:cs="Times New Roman"/>
          <w:sz w:val="28"/>
          <w:szCs w:val="28"/>
        </w:rPr>
        <w:t xml:space="preserve"> :</w:t>
      </w:r>
      <w:proofErr w:type="gramEnd"/>
      <w:r w:rsidRPr="007A7634">
        <w:rPr>
          <w:rFonts w:ascii="Times New Roman" w:eastAsia="Times New Roman" w:hAnsi="Times New Roman" w:cs="Times New Roman"/>
          <w:sz w:val="28"/>
          <w:szCs w:val="28"/>
        </w:rPr>
        <w:t xml:space="preserve"> By serial dilutions method minimal concentration of antibiotic inhibiting growth of microorganism is detected. For example, in order to detect MIC of tetracycline for Staphylococcus </w:t>
      </w:r>
      <w:proofErr w:type="spellStart"/>
      <w:r w:rsidRPr="007A7634">
        <w:rPr>
          <w:rFonts w:ascii="Times New Roman" w:eastAsia="Times New Roman" w:hAnsi="Times New Roman" w:cs="Times New Roman"/>
          <w:sz w:val="28"/>
          <w:szCs w:val="28"/>
        </w:rPr>
        <w:t>aureus</w:t>
      </w:r>
      <w:proofErr w:type="spellEnd"/>
      <w:r w:rsidRPr="007A7634">
        <w:rPr>
          <w:rFonts w:ascii="Times New Roman" w:eastAsia="Times New Roman" w:hAnsi="Times New Roman" w:cs="Times New Roman"/>
          <w:sz w:val="28"/>
          <w:szCs w:val="28"/>
        </w:rPr>
        <w:t xml:space="preserve"> double lethal concentration of this antibiotic </w:t>
      </w:r>
      <w:proofErr w:type="gramStart"/>
      <w:r w:rsidRPr="007A7634">
        <w:rPr>
          <w:rFonts w:ascii="Times New Roman" w:eastAsia="Times New Roman" w:hAnsi="Times New Roman" w:cs="Times New Roman"/>
          <w:sz w:val="28"/>
          <w:szCs w:val="28"/>
        </w:rPr>
        <w:t>is added</w:t>
      </w:r>
      <w:proofErr w:type="gramEnd"/>
      <w:r w:rsidRPr="007A7634">
        <w:rPr>
          <w:rFonts w:ascii="Times New Roman" w:eastAsia="Times New Roman" w:hAnsi="Times New Roman" w:cs="Times New Roman"/>
          <w:sz w:val="28"/>
          <w:szCs w:val="28"/>
        </w:rPr>
        <w:t xml:space="preserve"> to test tubes with nutrient broth.  Content of first tube is added to </w:t>
      </w:r>
      <w:proofErr w:type="gramStart"/>
      <w:r w:rsidRPr="007A7634">
        <w:rPr>
          <w:rFonts w:ascii="Times New Roman" w:eastAsia="Times New Roman" w:hAnsi="Times New Roman" w:cs="Times New Roman"/>
          <w:sz w:val="28"/>
          <w:szCs w:val="28"/>
        </w:rPr>
        <w:t>2nd ,</w:t>
      </w:r>
      <w:proofErr w:type="gramEnd"/>
      <w:r w:rsidRPr="007A7634">
        <w:rPr>
          <w:rFonts w:ascii="Times New Roman" w:eastAsia="Times New Roman" w:hAnsi="Times New Roman" w:cs="Times New Roman"/>
          <w:sz w:val="28"/>
          <w:szCs w:val="28"/>
        </w:rPr>
        <w:t xml:space="preserve"> content of 2nd - to 3rd and so on. As a </w:t>
      </w:r>
      <w:proofErr w:type="gramStart"/>
      <w:r w:rsidRPr="007A7634">
        <w:rPr>
          <w:rFonts w:ascii="Times New Roman" w:eastAsia="Times New Roman" w:hAnsi="Times New Roman" w:cs="Times New Roman"/>
          <w:sz w:val="28"/>
          <w:szCs w:val="28"/>
        </w:rPr>
        <w:t>result</w:t>
      </w:r>
      <w:proofErr w:type="gramEnd"/>
      <w:r w:rsidRPr="007A7634">
        <w:rPr>
          <w:rFonts w:ascii="Times New Roman" w:eastAsia="Times New Roman" w:hAnsi="Times New Roman" w:cs="Times New Roman"/>
          <w:sz w:val="28"/>
          <w:szCs w:val="28"/>
        </w:rPr>
        <w:t xml:space="preserve"> series of diluted concentrations are obtained.</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lastRenderedPageBreak/>
        <w:t xml:space="preserve">             </w:t>
      </w:r>
      <w:r w:rsidRPr="007A7634">
        <w:rPr>
          <w:rFonts w:ascii="Times New Roman" w:hAnsi="Times New Roman" w:cs="Times New Roman"/>
          <w:noProof/>
          <w:sz w:val="28"/>
          <w:szCs w:val="28"/>
        </w:rPr>
        <w:drawing>
          <wp:inline distT="0" distB="0" distL="0" distR="0" wp14:anchorId="108A1766" wp14:editId="1CB04D1E">
            <wp:extent cx="5075049" cy="3742849"/>
            <wp:effectExtent l="0" t="0" r="0" b="0"/>
            <wp:docPr id="1468000690" name="Рисунок 1468000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075049" cy="3742849"/>
                    </a:xfrm>
                    <a:prstGeom prst="rect">
                      <a:avLst/>
                    </a:prstGeom>
                  </pic:spPr>
                </pic:pic>
              </a:graphicData>
            </a:graphic>
          </wp:inline>
        </w:drawing>
      </w:r>
    </w:p>
    <w:p w:rsidR="00426500" w:rsidRPr="007A7634" w:rsidRDefault="00426500" w:rsidP="00426500">
      <w:pPr>
        <w:spacing w:line="240" w:lineRule="auto"/>
        <w:rPr>
          <w:rFonts w:ascii="Times New Roman" w:eastAsia="Times New Roman" w:hAnsi="Times New Roman" w:cs="Times New Roman"/>
          <w:sz w:val="28"/>
          <w:szCs w:val="28"/>
        </w:rPr>
      </w:pP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b/>
          <w:bCs/>
          <w:sz w:val="28"/>
          <w:szCs w:val="28"/>
        </w:rPr>
        <w:t>E-test method</w:t>
      </w:r>
      <w:r w:rsidRPr="007A7634">
        <w:rPr>
          <w:rFonts w:ascii="Times New Roman" w:eastAsia="Times New Roman" w:hAnsi="Times New Roman" w:cs="Times New Roman"/>
          <w:sz w:val="28"/>
          <w:szCs w:val="28"/>
        </w:rPr>
        <w:t xml:space="preserve"> is based on usage of paper strips with impregnated gradient of antibiotic concentration (128, 64, 32, 16, 8, 4</w:t>
      </w:r>
      <w:proofErr w:type="gramStart"/>
      <w:r w:rsidRPr="007A7634">
        <w:rPr>
          <w:rFonts w:ascii="Times New Roman" w:eastAsia="Times New Roman" w:hAnsi="Times New Roman" w:cs="Times New Roman"/>
          <w:sz w:val="28"/>
          <w:szCs w:val="28"/>
        </w:rPr>
        <w:t>, ...,</w:t>
      </w:r>
      <w:proofErr w:type="gram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mcq</w:t>
      </w:r>
      <w:proofErr w:type="spellEnd"/>
      <w:r w:rsidRPr="007A7634">
        <w:rPr>
          <w:rFonts w:ascii="Times New Roman" w:eastAsia="Times New Roman" w:hAnsi="Times New Roman" w:cs="Times New Roman"/>
          <w:sz w:val="28"/>
          <w:szCs w:val="28"/>
        </w:rPr>
        <w:t xml:space="preserve">/ml).  These strips </w:t>
      </w:r>
      <w:proofErr w:type="gramStart"/>
      <w:r w:rsidRPr="007A7634">
        <w:rPr>
          <w:rFonts w:ascii="Times New Roman" w:eastAsia="Times New Roman" w:hAnsi="Times New Roman" w:cs="Times New Roman"/>
          <w:sz w:val="28"/>
          <w:szCs w:val="28"/>
        </w:rPr>
        <w:t>are applied</w:t>
      </w:r>
      <w:proofErr w:type="gramEnd"/>
      <w:r w:rsidRPr="007A7634">
        <w:rPr>
          <w:rFonts w:ascii="Times New Roman" w:eastAsia="Times New Roman" w:hAnsi="Times New Roman" w:cs="Times New Roman"/>
          <w:sz w:val="28"/>
          <w:szCs w:val="28"/>
        </w:rPr>
        <w:t xml:space="preserve"> on nutrient media with inoculated culture of microorganism (as in disk diffusion). After incubation, bacterial growth becomes visible, symmetrical inhibition ellipse along the strip </w:t>
      </w:r>
      <w:proofErr w:type="gramStart"/>
      <w:r w:rsidRPr="007A7634">
        <w:rPr>
          <w:rFonts w:ascii="Times New Roman" w:eastAsia="Times New Roman" w:hAnsi="Times New Roman" w:cs="Times New Roman"/>
          <w:sz w:val="28"/>
          <w:szCs w:val="28"/>
        </w:rPr>
        <w:t>is seen</w:t>
      </w:r>
      <w:proofErr w:type="gramEnd"/>
      <w:r w:rsidRPr="007A7634">
        <w:rPr>
          <w:rFonts w:ascii="Times New Roman" w:eastAsia="Times New Roman" w:hAnsi="Times New Roman" w:cs="Times New Roman"/>
          <w:sz w:val="28"/>
          <w:szCs w:val="28"/>
        </w:rPr>
        <w:t xml:space="preserve">. The MIC value </w:t>
      </w:r>
      <w:proofErr w:type="gramStart"/>
      <w:r w:rsidRPr="007A7634">
        <w:rPr>
          <w:rFonts w:ascii="Times New Roman" w:eastAsia="Times New Roman" w:hAnsi="Times New Roman" w:cs="Times New Roman"/>
          <w:sz w:val="28"/>
          <w:szCs w:val="28"/>
        </w:rPr>
        <w:t>is read</w:t>
      </w:r>
      <w:proofErr w:type="gramEnd"/>
      <w:r w:rsidRPr="007A7634">
        <w:rPr>
          <w:rFonts w:ascii="Times New Roman" w:eastAsia="Times New Roman" w:hAnsi="Times New Roman" w:cs="Times New Roman"/>
          <w:sz w:val="28"/>
          <w:szCs w:val="28"/>
        </w:rPr>
        <w:t xml:space="preserve"> from the scale in terms of µg/ml where the ellipse edge intersects the strip. </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r w:rsidRPr="007A7634">
        <w:rPr>
          <w:rFonts w:ascii="Times New Roman" w:hAnsi="Times New Roman" w:cs="Times New Roman"/>
          <w:noProof/>
          <w:sz w:val="28"/>
          <w:szCs w:val="28"/>
        </w:rPr>
        <w:drawing>
          <wp:inline distT="0" distB="0" distL="0" distR="0" wp14:anchorId="328B400E" wp14:editId="23252FDB">
            <wp:extent cx="3183970" cy="2528830"/>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14">
                      <a:extLst>
                        <a:ext uri="{28A0092B-C50C-407E-A947-70E740481C1C}">
                          <a14:useLocalDpi xmlns:a14="http://schemas.microsoft.com/office/drawing/2010/main" val="0"/>
                        </a:ext>
                      </a:extLst>
                    </a:blip>
                    <a:stretch>
                      <a:fillRect/>
                    </a:stretch>
                  </pic:blipFill>
                  <pic:spPr>
                    <a:xfrm>
                      <a:off x="0" y="0"/>
                      <a:ext cx="3183970" cy="2528830"/>
                    </a:xfrm>
                    <a:prstGeom prst="rect">
                      <a:avLst/>
                    </a:prstGeom>
                  </pic:spPr>
                </pic:pic>
              </a:graphicData>
            </a:graphic>
          </wp:inline>
        </w:drawing>
      </w:r>
      <w:r w:rsidRPr="007A7634">
        <w:rPr>
          <w:rFonts w:ascii="Times New Roman" w:hAnsi="Times New Roman" w:cs="Times New Roman"/>
          <w:noProof/>
          <w:sz w:val="28"/>
          <w:szCs w:val="28"/>
        </w:rPr>
        <w:drawing>
          <wp:inline distT="0" distB="0" distL="0" distR="0" wp14:anchorId="64A9A512" wp14:editId="5B2E8C70">
            <wp:extent cx="2247900" cy="2257305"/>
            <wp:effectExtent l="0" t="0" r="0" b="0"/>
            <wp:docPr id="268790637" name="Рисунок 268790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247900" cy="2257305"/>
                    </a:xfrm>
                    <a:prstGeom prst="rect">
                      <a:avLst/>
                    </a:prstGeom>
                  </pic:spPr>
                </pic:pic>
              </a:graphicData>
            </a:graphic>
          </wp:inline>
        </w:drawing>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b/>
          <w:bCs/>
          <w:i/>
          <w:iCs/>
          <w:sz w:val="28"/>
          <w:szCs w:val="28"/>
        </w:rPr>
        <w:lastRenderedPageBreak/>
        <w:t>Investigation of antibiotic resistance of microorganisms.</w:t>
      </w:r>
      <w:r w:rsidRPr="007A7634">
        <w:rPr>
          <w:rFonts w:ascii="Times New Roman" w:eastAsia="Times New Roman" w:hAnsi="Times New Roman" w:cs="Times New Roman"/>
          <w:sz w:val="28"/>
          <w:szCs w:val="28"/>
        </w:rPr>
        <w:t xml:space="preserve"> Production of enzymes breaking down antibiotics is one of the mechanisms responsible for antimicrobial resistance. Beta-lactamases that break down the beta-lactam ring in beta-lactam antibiotics and inactivate them are one of the examples of such enzymes.  </w:t>
      </w:r>
      <w:proofErr w:type="gramStart"/>
      <w:r w:rsidRPr="007A7634">
        <w:rPr>
          <w:rFonts w:ascii="Times New Roman" w:eastAsia="Times New Roman" w:hAnsi="Times New Roman" w:cs="Times New Roman"/>
          <w:sz w:val="28"/>
          <w:szCs w:val="28"/>
        </w:rPr>
        <w:t>Production of these enzymes are encoded by plasmid genes</w:t>
      </w:r>
      <w:proofErr w:type="gramEnd"/>
      <w:r w:rsidRPr="007A7634">
        <w:rPr>
          <w:rFonts w:ascii="Times New Roman" w:eastAsia="Times New Roman" w:hAnsi="Times New Roman" w:cs="Times New Roman"/>
          <w:sz w:val="28"/>
          <w:szCs w:val="28"/>
        </w:rPr>
        <w:t>. Recently, the number of microorganisms that synthesize extended-spectrum beta-lactamase (ESBL) is increasing. Unlike conventional beta-lactamases, ESBL breaks down antibiotics that are resistant to beta-lactamases causing resistance to them.</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i/>
          <w:iCs/>
          <w:sz w:val="28"/>
          <w:szCs w:val="28"/>
        </w:rPr>
        <w:t>Detection of ESBL synthesis in microorganisms (phenotypic test</w:t>
      </w:r>
      <w:proofErr w:type="gramStart"/>
      <w:r w:rsidRPr="007A7634">
        <w:rPr>
          <w:rFonts w:ascii="Times New Roman" w:eastAsia="Times New Roman" w:hAnsi="Times New Roman" w:cs="Times New Roman"/>
          <w:i/>
          <w:iCs/>
          <w:sz w:val="28"/>
          <w:szCs w:val="28"/>
        </w:rPr>
        <w:t xml:space="preserve">) </w:t>
      </w:r>
      <w:r w:rsidRPr="007A7634">
        <w:rPr>
          <w:rFonts w:ascii="Times New Roman" w:eastAsia="Times New Roman" w:hAnsi="Times New Roman" w:cs="Times New Roman"/>
          <w:sz w:val="28"/>
          <w:szCs w:val="28"/>
        </w:rPr>
        <w:t>:</w:t>
      </w:r>
      <w:proofErr w:type="gramEnd"/>
      <w:r w:rsidRPr="007A7634">
        <w:rPr>
          <w:rFonts w:ascii="Times New Roman" w:eastAsia="Times New Roman" w:hAnsi="Times New Roman" w:cs="Times New Roman"/>
          <w:sz w:val="28"/>
          <w:szCs w:val="28"/>
        </w:rPr>
        <w:t xml:space="preserve"> Two disks – beta-</w:t>
      </w:r>
      <w:proofErr w:type="spellStart"/>
      <w:r w:rsidRPr="007A7634">
        <w:rPr>
          <w:rFonts w:ascii="Times New Roman" w:eastAsia="Times New Roman" w:hAnsi="Times New Roman" w:cs="Times New Roman"/>
          <w:sz w:val="28"/>
          <w:szCs w:val="28"/>
        </w:rPr>
        <w:t>lactame</w:t>
      </w:r>
      <w:proofErr w:type="spellEnd"/>
      <w:r w:rsidRPr="007A7634">
        <w:rPr>
          <w:rFonts w:ascii="Times New Roman" w:eastAsia="Times New Roman" w:hAnsi="Times New Roman" w:cs="Times New Roman"/>
          <w:sz w:val="28"/>
          <w:szCs w:val="28"/>
        </w:rPr>
        <w:t xml:space="preserve"> (exp. </w:t>
      </w:r>
      <w:proofErr w:type="spellStart"/>
      <w:r w:rsidRPr="007A7634">
        <w:rPr>
          <w:rFonts w:ascii="Times New Roman" w:eastAsia="Times New Roman" w:hAnsi="Times New Roman" w:cs="Times New Roman"/>
          <w:sz w:val="28"/>
          <w:szCs w:val="28"/>
        </w:rPr>
        <w:t>Cefipime</w:t>
      </w:r>
      <w:proofErr w:type="spellEnd"/>
      <w:r w:rsidRPr="007A7634">
        <w:rPr>
          <w:rFonts w:ascii="Times New Roman" w:eastAsia="Times New Roman" w:hAnsi="Times New Roman" w:cs="Times New Roman"/>
          <w:sz w:val="28"/>
          <w:szCs w:val="28"/>
        </w:rPr>
        <w:t xml:space="preserve">) disk and </w:t>
      </w:r>
      <w:proofErr w:type="spellStart"/>
      <w:r w:rsidRPr="007A7634">
        <w:rPr>
          <w:rFonts w:ascii="Times New Roman" w:eastAsia="Times New Roman" w:hAnsi="Times New Roman" w:cs="Times New Roman"/>
          <w:sz w:val="28"/>
          <w:szCs w:val="28"/>
        </w:rPr>
        <w:t>antibiotic+betalactamase</w:t>
      </w:r>
      <w:proofErr w:type="spellEnd"/>
      <w:r w:rsidRPr="007A7634">
        <w:rPr>
          <w:rFonts w:ascii="Times New Roman" w:eastAsia="Times New Roman" w:hAnsi="Times New Roman" w:cs="Times New Roman"/>
          <w:sz w:val="28"/>
          <w:szCs w:val="28"/>
        </w:rPr>
        <w:t xml:space="preserve"> inhibitor (exp. </w:t>
      </w:r>
      <w:proofErr w:type="spellStart"/>
      <w:r w:rsidRPr="007A7634">
        <w:rPr>
          <w:rFonts w:ascii="Times New Roman" w:eastAsia="Times New Roman" w:hAnsi="Times New Roman" w:cs="Times New Roman"/>
          <w:sz w:val="28"/>
          <w:szCs w:val="28"/>
        </w:rPr>
        <w:t>Amoxiclav</w:t>
      </w:r>
      <w:proofErr w:type="spellEnd"/>
      <w:r w:rsidRPr="007A7634">
        <w:rPr>
          <w:rFonts w:ascii="Times New Roman" w:eastAsia="Times New Roman" w:hAnsi="Times New Roman" w:cs="Times New Roman"/>
          <w:sz w:val="28"/>
          <w:szCs w:val="28"/>
        </w:rPr>
        <w:t xml:space="preserve">) containing disk are placed in nutrient agar with inoculated culture. Result </w:t>
      </w:r>
      <w:proofErr w:type="gramStart"/>
      <w:r w:rsidRPr="007A7634">
        <w:rPr>
          <w:rFonts w:ascii="Times New Roman" w:eastAsia="Times New Roman" w:hAnsi="Times New Roman" w:cs="Times New Roman"/>
          <w:sz w:val="28"/>
          <w:szCs w:val="28"/>
        </w:rPr>
        <w:t>is interpreted</w:t>
      </w:r>
      <w:proofErr w:type="gramEnd"/>
      <w:r w:rsidRPr="007A7634">
        <w:rPr>
          <w:rFonts w:ascii="Times New Roman" w:eastAsia="Times New Roman" w:hAnsi="Times New Roman" w:cs="Times New Roman"/>
          <w:sz w:val="28"/>
          <w:szCs w:val="28"/>
        </w:rPr>
        <w:t xml:space="preserve"> after 1-day incubation.  In case of ESBL synthesis enhancement of sterile </w:t>
      </w:r>
      <w:proofErr w:type="gramStart"/>
      <w:r w:rsidRPr="007A7634">
        <w:rPr>
          <w:rFonts w:ascii="Times New Roman" w:eastAsia="Times New Roman" w:hAnsi="Times New Roman" w:cs="Times New Roman"/>
          <w:sz w:val="28"/>
          <w:szCs w:val="28"/>
        </w:rPr>
        <w:t>zone(</w:t>
      </w:r>
      <w:proofErr w:type="gramEnd"/>
      <w:r w:rsidRPr="007A7634">
        <w:rPr>
          <w:rFonts w:ascii="Times New Roman" w:eastAsia="Times New Roman" w:hAnsi="Times New Roman" w:cs="Times New Roman"/>
          <w:sz w:val="28"/>
          <w:szCs w:val="28"/>
        </w:rPr>
        <w:t xml:space="preserve">in </w:t>
      </w:r>
      <w:proofErr w:type="spellStart"/>
      <w:r w:rsidRPr="007A7634">
        <w:rPr>
          <w:rFonts w:ascii="Times New Roman" w:eastAsia="Times New Roman" w:hAnsi="Times New Roman" w:cs="Times New Roman"/>
          <w:sz w:val="28"/>
          <w:szCs w:val="28"/>
        </w:rPr>
        <w:t>amoxiclav</w:t>
      </w:r>
      <w:proofErr w:type="spellEnd"/>
      <w:r w:rsidRPr="007A7634">
        <w:rPr>
          <w:rFonts w:ascii="Times New Roman" w:eastAsia="Times New Roman" w:hAnsi="Times New Roman" w:cs="Times New Roman"/>
          <w:sz w:val="28"/>
          <w:szCs w:val="28"/>
        </w:rPr>
        <w:t xml:space="preserve"> direction) around </w:t>
      </w:r>
      <w:proofErr w:type="spellStart"/>
      <w:r w:rsidRPr="007A7634">
        <w:rPr>
          <w:rFonts w:ascii="Times New Roman" w:eastAsia="Times New Roman" w:hAnsi="Times New Roman" w:cs="Times New Roman"/>
          <w:sz w:val="28"/>
          <w:szCs w:val="28"/>
        </w:rPr>
        <w:t>cefipime</w:t>
      </w:r>
      <w:proofErr w:type="spellEnd"/>
      <w:r w:rsidRPr="007A7634">
        <w:rPr>
          <w:rFonts w:ascii="Times New Roman" w:eastAsia="Times New Roman" w:hAnsi="Times New Roman" w:cs="Times New Roman"/>
          <w:sz w:val="28"/>
          <w:szCs w:val="28"/>
        </w:rPr>
        <w:t xml:space="preserve"> is observed.</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r w:rsidRPr="007A7634">
        <w:rPr>
          <w:rFonts w:ascii="Times New Roman" w:hAnsi="Times New Roman" w:cs="Times New Roman"/>
          <w:noProof/>
          <w:sz w:val="28"/>
          <w:szCs w:val="28"/>
        </w:rPr>
        <w:drawing>
          <wp:inline distT="0" distB="0" distL="0" distR="0" wp14:anchorId="23CE89EB" wp14:editId="458DBF0F">
            <wp:extent cx="3657600" cy="3314700"/>
            <wp:effectExtent l="0" t="0" r="0" b="0"/>
            <wp:docPr id="804392984" name="Рисунок 80439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657600" cy="3314700"/>
                    </a:xfrm>
                    <a:prstGeom prst="rect">
                      <a:avLst/>
                    </a:prstGeom>
                  </pic:spPr>
                </pic:pic>
              </a:graphicData>
            </a:graphic>
          </wp:inline>
        </w:drawing>
      </w:r>
    </w:p>
    <w:p w:rsidR="00426500" w:rsidRPr="007A7634" w:rsidRDefault="00426500" w:rsidP="00426500">
      <w:pPr>
        <w:spacing w:line="240" w:lineRule="auto"/>
        <w:rPr>
          <w:rFonts w:ascii="Times New Roman" w:eastAsia="Times New Roman" w:hAnsi="Times New Roman" w:cs="Times New Roman"/>
          <w:i/>
          <w:iCs/>
          <w:sz w:val="28"/>
          <w:szCs w:val="28"/>
        </w:rPr>
      </w:pP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i/>
          <w:iCs/>
          <w:sz w:val="28"/>
          <w:szCs w:val="28"/>
        </w:rPr>
        <w:t>Complications that can occur under the influence of antibiotics and ways to prevent them:</w:t>
      </w:r>
      <w:r w:rsidRPr="007A7634">
        <w:rPr>
          <w:rFonts w:ascii="Times New Roman" w:eastAsia="Times New Roman" w:hAnsi="Times New Roman" w:cs="Times New Roman"/>
          <w:sz w:val="28"/>
          <w:szCs w:val="28"/>
        </w:rPr>
        <w:t xml:space="preserve"> </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Hypersensitivity reactions - allergic reactions- consideration of hypersensitivity reactions </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Dysbiosis</w:t>
      </w:r>
      <w:proofErr w:type="spellEnd"/>
      <w:r w:rsidRPr="007A7634">
        <w:rPr>
          <w:rFonts w:ascii="Times New Roman" w:eastAsia="Times New Roman" w:hAnsi="Times New Roman" w:cs="Times New Roman"/>
          <w:sz w:val="28"/>
          <w:szCs w:val="28"/>
        </w:rPr>
        <w:t xml:space="preserve"> and </w:t>
      </w:r>
      <w:proofErr w:type="spellStart"/>
      <w:r w:rsidRPr="007A7634">
        <w:rPr>
          <w:rFonts w:ascii="Times New Roman" w:eastAsia="Times New Roman" w:hAnsi="Times New Roman" w:cs="Times New Roman"/>
          <w:sz w:val="28"/>
          <w:szCs w:val="28"/>
        </w:rPr>
        <w:t>dysbacteriosis</w:t>
      </w:r>
      <w:proofErr w:type="spellEnd"/>
      <w:r w:rsidRPr="007A7634">
        <w:rPr>
          <w:rFonts w:ascii="Times New Roman" w:eastAsia="Times New Roman" w:hAnsi="Times New Roman" w:cs="Times New Roman"/>
          <w:sz w:val="28"/>
          <w:szCs w:val="28"/>
        </w:rPr>
        <w:t xml:space="preserve"> </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lastRenderedPageBreak/>
        <w:t xml:space="preserve">- Combination of antibiotics with antifungal drugs during long-term use- use of </w:t>
      </w:r>
      <w:proofErr w:type="spellStart"/>
      <w:r w:rsidRPr="007A7634">
        <w:rPr>
          <w:rFonts w:ascii="Times New Roman" w:eastAsia="Times New Roman" w:hAnsi="Times New Roman" w:cs="Times New Roman"/>
          <w:sz w:val="28"/>
          <w:szCs w:val="28"/>
        </w:rPr>
        <w:t>eubiotics</w:t>
      </w:r>
      <w:proofErr w:type="spellEnd"/>
      <w:r w:rsidRPr="007A7634">
        <w:rPr>
          <w:rFonts w:ascii="Times New Roman" w:eastAsia="Times New Roman" w:hAnsi="Times New Roman" w:cs="Times New Roman"/>
          <w:sz w:val="28"/>
          <w:szCs w:val="28"/>
        </w:rPr>
        <w:t xml:space="preserve">    </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proofErr w:type="gramStart"/>
      <w:r w:rsidRPr="007A7634">
        <w:rPr>
          <w:rFonts w:ascii="Times New Roman" w:eastAsia="Times New Roman" w:hAnsi="Times New Roman" w:cs="Times New Roman"/>
          <w:sz w:val="28"/>
          <w:szCs w:val="28"/>
        </w:rPr>
        <w:t>representatives</w:t>
      </w:r>
      <w:proofErr w:type="gramEnd"/>
      <w:r w:rsidRPr="007A7634">
        <w:rPr>
          <w:rFonts w:ascii="Times New Roman" w:eastAsia="Times New Roman" w:hAnsi="Times New Roman" w:cs="Times New Roman"/>
          <w:sz w:val="28"/>
          <w:szCs w:val="28"/>
        </w:rPr>
        <w:t xml:space="preserve"> of normal </w:t>
      </w:r>
      <w:proofErr w:type="spellStart"/>
      <w:r w:rsidRPr="007A7634">
        <w:rPr>
          <w:rFonts w:ascii="Times New Roman" w:eastAsia="Times New Roman" w:hAnsi="Times New Roman" w:cs="Times New Roman"/>
          <w:sz w:val="28"/>
          <w:szCs w:val="28"/>
        </w:rPr>
        <w:t>microflora</w:t>
      </w:r>
      <w:proofErr w:type="spellEnd"/>
      <w:r w:rsidRPr="007A7634">
        <w:rPr>
          <w:rFonts w:ascii="Times New Roman" w:eastAsia="Times New Roman" w:hAnsi="Times New Roman" w:cs="Times New Roman"/>
          <w:sz w:val="28"/>
          <w:szCs w:val="28"/>
        </w:rPr>
        <w:t xml:space="preserve"> during long-term use </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Toxic effects - consideration of contraindications and side effects</w:t>
      </w:r>
    </w:p>
    <w:p w:rsidR="00426500" w:rsidRPr="007A7634" w:rsidRDefault="00426500" w:rsidP="00426500">
      <w:pPr>
        <w:spacing w:line="240" w:lineRule="auto"/>
        <w:rPr>
          <w:rFonts w:ascii="Times New Roman" w:eastAsia="Times New Roman" w:hAnsi="Times New Roman" w:cs="Times New Roman"/>
          <w:b/>
          <w:bCs/>
          <w:i/>
          <w:iCs/>
          <w:sz w:val="28"/>
          <w:szCs w:val="28"/>
        </w:rPr>
      </w:pP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b/>
          <w:bCs/>
          <w:i/>
          <w:iCs/>
          <w:sz w:val="28"/>
          <w:szCs w:val="28"/>
        </w:rPr>
        <w:t xml:space="preserve">Standard </w:t>
      </w:r>
      <w:proofErr w:type="spellStart"/>
      <w:r w:rsidRPr="007A7634">
        <w:rPr>
          <w:rFonts w:ascii="Times New Roman" w:eastAsia="Times New Roman" w:hAnsi="Times New Roman" w:cs="Times New Roman"/>
          <w:b/>
          <w:bCs/>
          <w:i/>
          <w:iCs/>
          <w:sz w:val="28"/>
          <w:szCs w:val="28"/>
        </w:rPr>
        <w:t>approachs</w:t>
      </w:r>
      <w:proofErr w:type="spellEnd"/>
      <w:r w:rsidRPr="007A7634">
        <w:rPr>
          <w:rFonts w:ascii="Times New Roman" w:eastAsia="Times New Roman" w:hAnsi="Times New Roman" w:cs="Times New Roman"/>
          <w:b/>
          <w:bCs/>
          <w:i/>
          <w:iCs/>
          <w:sz w:val="28"/>
          <w:szCs w:val="28"/>
        </w:rPr>
        <w:t xml:space="preserve"> on antimicrobial susceptibility </w:t>
      </w:r>
      <w:proofErr w:type="gramStart"/>
      <w:r w:rsidRPr="007A7634">
        <w:rPr>
          <w:rFonts w:ascii="Times New Roman" w:eastAsia="Times New Roman" w:hAnsi="Times New Roman" w:cs="Times New Roman"/>
          <w:b/>
          <w:bCs/>
          <w:i/>
          <w:iCs/>
          <w:sz w:val="28"/>
          <w:szCs w:val="28"/>
        </w:rPr>
        <w:t>testing :</w:t>
      </w:r>
      <w:proofErr w:type="gramEnd"/>
      <w:r w:rsidRPr="007A7634">
        <w:rPr>
          <w:rFonts w:ascii="Times New Roman" w:eastAsia="Times New Roman" w:hAnsi="Times New Roman" w:cs="Times New Roman"/>
          <w:sz w:val="28"/>
          <w:szCs w:val="28"/>
        </w:rPr>
        <w:t xml:space="preserve"> There are standards for antibiotic susceptibility testing EUCAST (European Committee on Antimicrobial Susceptibility Testing). EUCAST recommends concentrations of antibiotics impregnated in paper disks, composition of nutrition media used, sterile zone breakpoints, list of antibiotics used for susceptibility (selective </w:t>
      </w:r>
      <w:proofErr w:type="spellStart"/>
      <w:r w:rsidRPr="007A7634">
        <w:rPr>
          <w:rFonts w:ascii="Times New Roman" w:eastAsia="Times New Roman" w:hAnsi="Times New Roman" w:cs="Times New Roman"/>
          <w:sz w:val="28"/>
          <w:szCs w:val="28"/>
        </w:rPr>
        <w:t>antibiogram</w:t>
      </w:r>
      <w:proofErr w:type="spellEnd"/>
      <w:r w:rsidRPr="007A7634">
        <w:rPr>
          <w:rFonts w:ascii="Times New Roman" w:eastAsia="Times New Roman" w:hAnsi="Times New Roman" w:cs="Times New Roman"/>
          <w:sz w:val="28"/>
          <w:szCs w:val="28"/>
        </w:rPr>
        <w:t xml:space="preserve">). EUCAST principles </w:t>
      </w:r>
      <w:proofErr w:type="gramStart"/>
      <w:r w:rsidRPr="007A7634">
        <w:rPr>
          <w:rFonts w:ascii="Times New Roman" w:eastAsia="Times New Roman" w:hAnsi="Times New Roman" w:cs="Times New Roman"/>
          <w:sz w:val="28"/>
          <w:szCs w:val="28"/>
        </w:rPr>
        <w:t>are periodically updated</w:t>
      </w:r>
      <w:proofErr w:type="gramEnd"/>
    </w:p>
    <w:p w:rsidR="00426500" w:rsidRPr="007A7634" w:rsidRDefault="00426500" w:rsidP="00426500">
      <w:pPr>
        <w:spacing w:line="240" w:lineRule="auto"/>
        <w:rPr>
          <w:rFonts w:ascii="Times New Roman" w:eastAsia="Times New Roman" w:hAnsi="Times New Roman" w:cs="Times New Roman"/>
          <w:b/>
          <w:bCs/>
          <w:i/>
          <w:iCs/>
          <w:sz w:val="28"/>
          <w:szCs w:val="28"/>
        </w:rPr>
      </w:pPr>
    </w:p>
    <w:p w:rsidR="00426500" w:rsidRPr="007A7634" w:rsidRDefault="00426500" w:rsidP="00426500">
      <w:pPr>
        <w:spacing w:line="240" w:lineRule="auto"/>
        <w:rPr>
          <w:rFonts w:ascii="Times New Roman" w:eastAsia="Times New Roman" w:hAnsi="Times New Roman" w:cs="Times New Roman"/>
          <w:b/>
          <w:bCs/>
          <w:color w:val="FF0000"/>
          <w:sz w:val="28"/>
          <w:szCs w:val="28"/>
        </w:rPr>
      </w:pPr>
      <w:r w:rsidRPr="007A7634">
        <w:rPr>
          <w:rFonts w:ascii="Times New Roman" w:eastAsia="Times New Roman" w:hAnsi="Times New Roman" w:cs="Times New Roman"/>
          <w:b/>
          <w:bCs/>
          <w:i/>
          <w:iCs/>
          <w:sz w:val="28"/>
          <w:szCs w:val="28"/>
        </w:rPr>
        <w:t xml:space="preserve">Chemotherapy principles of viral </w:t>
      </w:r>
      <w:proofErr w:type="gramStart"/>
      <w:r w:rsidRPr="007A7634">
        <w:rPr>
          <w:rFonts w:ascii="Times New Roman" w:eastAsia="Times New Roman" w:hAnsi="Times New Roman" w:cs="Times New Roman"/>
          <w:b/>
          <w:bCs/>
          <w:i/>
          <w:iCs/>
          <w:sz w:val="28"/>
          <w:szCs w:val="28"/>
        </w:rPr>
        <w:t>infections :</w:t>
      </w:r>
      <w:proofErr w:type="gramEnd"/>
      <w:r w:rsidRPr="007A7634">
        <w:rPr>
          <w:rFonts w:ascii="Times New Roman" w:eastAsia="Times New Roman" w:hAnsi="Times New Roman" w:cs="Times New Roman"/>
          <w:sz w:val="28"/>
          <w:szCs w:val="28"/>
        </w:rPr>
        <w:t xml:space="preserve"> Due to the nature of action and clinical significance, drugs used to treat viral infections can be divided into the following groups: • </w:t>
      </w:r>
      <w:proofErr w:type="spellStart"/>
      <w:r w:rsidRPr="007A7634">
        <w:rPr>
          <w:rFonts w:ascii="Times New Roman" w:eastAsia="Times New Roman" w:hAnsi="Times New Roman" w:cs="Times New Roman"/>
          <w:sz w:val="28"/>
          <w:szCs w:val="28"/>
        </w:rPr>
        <w:t>Etiotropic</w:t>
      </w:r>
      <w:proofErr w:type="spellEnd"/>
      <w:r w:rsidRPr="007A7634">
        <w:rPr>
          <w:rFonts w:ascii="Times New Roman" w:eastAsia="Times New Roman" w:hAnsi="Times New Roman" w:cs="Times New Roman"/>
          <w:sz w:val="28"/>
          <w:szCs w:val="28"/>
        </w:rPr>
        <w:t xml:space="preserve"> (antivirus) drugs; • </w:t>
      </w:r>
      <w:proofErr w:type="spellStart"/>
      <w:r w:rsidRPr="007A7634">
        <w:rPr>
          <w:rFonts w:ascii="Times New Roman" w:eastAsia="Times New Roman" w:hAnsi="Times New Roman" w:cs="Times New Roman"/>
          <w:sz w:val="28"/>
          <w:szCs w:val="28"/>
        </w:rPr>
        <w:t>Pathogenetic</w:t>
      </w:r>
      <w:proofErr w:type="spellEnd"/>
      <w:r w:rsidRPr="007A7634">
        <w:rPr>
          <w:rFonts w:ascii="Times New Roman" w:eastAsia="Times New Roman" w:hAnsi="Times New Roman" w:cs="Times New Roman"/>
          <w:sz w:val="28"/>
          <w:szCs w:val="28"/>
        </w:rPr>
        <w:t xml:space="preserve"> drugs (drugs that affect the development of the disease); • Symptomatic (drugs that eliminate the symptoms of the disease).</w:t>
      </w:r>
    </w:p>
    <w:p w:rsidR="00426500" w:rsidRPr="007A7634" w:rsidRDefault="00426500" w:rsidP="00426500">
      <w:pPr>
        <w:spacing w:line="240" w:lineRule="auto"/>
        <w:rPr>
          <w:rFonts w:ascii="Times New Roman" w:eastAsia="Times New Roman" w:hAnsi="Times New Roman" w:cs="Times New Roman"/>
          <w:b/>
          <w:bCs/>
          <w:color w:val="FF0000"/>
          <w:sz w:val="28"/>
          <w:szCs w:val="28"/>
        </w:rPr>
      </w:pPr>
      <w:proofErr w:type="spellStart"/>
      <w:r w:rsidRPr="007A7634">
        <w:rPr>
          <w:rFonts w:ascii="Times New Roman" w:eastAsia="Times New Roman" w:hAnsi="Times New Roman" w:cs="Times New Roman"/>
          <w:sz w:val="28"/>
          <w:szCs w:val="28"/>
        </w:rPr>
        <w:t>Etiotropic</w:t>
      </w:r>
      <w:proofErr w:type="spellEnd"/>
      <w:r w:rsidRPr="007A7634">
        <w:rPr>
          <w:rFonts w:ascii="Times New Roman" w:eastAsia="Times New Roman" w:hAnsi="Times New Roman" w:cs="Times New Roman"/>
          <w:sz w:val="28"/>
          <w:szCs w:val="28"/>
        </w:rPr>
        <w:t xml:space="preserve"> drugs used in the treatment of viral diseases can be divided into several groups:  chemical </w:t>
      </w:r>
      <w:proofErr w:type="gramStart"/>
      <w:r w:rsidRPr="007A7634">
        <w:rPr>
          <w:rFonts w:ascii="Times New Roman" w:eastAsia="Times New Roman" w:hAnsi="Times New Roman" w:cs="Times New Roman"/>
          <w:sz w:val="28"/>
          <w:szCs w:val="28"/>
        </w:rPr>
        <w:t>preparations ,</w:t>
      </w:r>
      <w:proofErr w:type="gram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interferons</w:t>
      </w:r>
      <w:proofErr w:type="spellEnd"/>
      <w:r w:rsidRPr="007A7634">
        <w:rPr>
          <w:rFonts w:ascii="Times New Roman" w:eastAsia="Times New Roman" w:hAnsi="Times New Roman" w:cs="Times New Roman"/>
          <w:sz w:val="28"/>
          <w:szCs w:val="28"/>
        </w:rPr>
        <w:t xml:space="preserve"> and their inductors</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b/>
          <w:bCs/>
          <w:i/>
          <w:iCs/>
          <w:sz w:val="28"/>
          <w:szCs w:val="28"/>
        </w:rPr>
        <w:t xml:space="preserve">Chemical antiviral </w:t>
      </w:r>
      <w:proofErr w:type="gramStart"/>
      <w:r w:rsidRPr="007A7634">
        <w:rPr>
          <w:rFonts w:ascii="Times New Roman" w:eastAsia="Times New Roman" w:hAnsi="Times New Roman" w:cs="Times New Roman"/>
          <w:b/>
          <w:bCs/>
          <w:i/>
          <w:iCs/>
          <w:sz w:val="28"/>
          <w:szCs w:val="28"/>
        </w:rPr>
        <w:t>drugs :</w:t>
      </w:r>
      <w:r w:rsidRPr="007A7634">
        <w:rPr>
          <w:rFonts w:ascii="Times New Roman" w:eastAsia="Times New Roman" w:hAnsi="Times New Roman" w:cs="Times New Roman"/>
          <w:sz w:val="28"/>
          <w:szCs w:val="28"/>
        </w:rPr>
        <w:t>Antiviral</w:t>
      </w:r>
      <w:proofErr w:type="gramEnd"/>
      <w:r w:rsidRPr="007A7634">
        <w:rPr>
          <w:rFonts w:ascii="Times New Roman" w:eastAsia="Times New Roman" w:hAnsi="Times New Roman" w:cs="Times New Roman"/>
          <w:sz w:val="28"/>
          <w:szCs w:val="28"/>
        </w:rPr>
        <w:t xml:space="preserve"> drugs selectively inhibit different stages of viral reproduction without considerable effect on </w:t>
      </w:r>
      <w:proofErr w:type="spellStart"/>
      <w:r w:rsidRPr="007A7634">
        <w:rPr>
          <w:rFonts w:ascii="Times New Roman" w:eastAsia="Times New Roman" w:hAnsi="Times New Roman" w:cs="Times New Roman"/>
          <w:sz w:val="28"/>
          <w:szCs w:val="28"/>
        </w:rPr>
        <w:t>macroorganism</w:t>
      </w:r>
      <w:proofErr w:type="spellEnd"/>
      <w:r w:rsidRPr="007A7634">
        <w:rPr>
          <w:rFonts w:ascii="Times New Roman" w:eastAsia="Times New Roman" w:hAnsi="Times New Roman" w:cs="Times New Roman"/>
          <w:sz w:val="28"/>
          <w:szCs w:val="28"/>
        </w:rPr>
        <w:t xml:space="preserve">. Based on this feature synthetic antiviral drugs </w:t>
      </w:r>
      <w:proofErr w:type="gramStart"/>
      <w:r w:rsidRPr="007A7634">
        <w:rPr>
          <w:rFonts w:ascii="Times New Roman" w:eastAsia="Times New Roman" w:hAnsi="Times New Roman" w:cs="Times New Roman"/>
          <w:sz w:val="28"/>
          <w:szCs w:val="28"/>
        </w:rPr>
        <w:t>can be divided</w:t>
      </w:r>
      <w:proofErr w:type="gramEnd"/>
      <w:r w:rsidRPr="007A7634">
        <w:rPr>
          <w:rFonts w:ascii="Times New Roman" w:eastAsia="Times New Roman" w:hAnsi="Times New Roman" w:cs="Times New Roman"/>
          <w:sz w:val="28"/>
          <w:szCs w:val="28"/>
        </w:rPr>
        <w:t xml:space="preserve"> into the following groups: </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Inhibitors of viral adsorption to host cell </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Inhibitors of viral </w:t>
      </w:r>
      <w:proofErr w:type="spellStart"/>
      <w:r w:rsidRPr="007A7634">
        <w:rPr>
          <w:rFonts w:ascii="Times New Roman" w:eastAsia="Times New Roman" w:hAnsi="Times New Roman" w:cs="Times New Roman"/>
          <w:sz w:val="28"/>
          <w:szCs w:val="28"/>
        </w:rPr>
        <w:t>deprotenization</w:t>
      </w:r>
      <w:proofErr w:type="spellEnd"/>
      <w:r w:rsidRPr="007A7634">
        <w:rPr>
          <w:rFonts w:ascii="Times New Roman" w:eastAsia="Times New Roman" w:hAnsi="Times New Roman" w:cs="Times New Roman"/>
          <w:sz w:val="28"/>
          <w:szCs w:val="28"/>
        </w:rPr>
        <w:t xml:space="preserve"> in host cell (</w:t>
      </w:r>
      <w:proofErr w:type="spellStart"/>
      <w:r w:rsidRPr="007A7634">
        <w:rPr>
          <w:rFonts w:ascii="Times New Roman" w:eastAsia="Times New Roman" w:hAnsi="Times New Roman" w:cs="Times New Roman"/>
          <w:sz w:val="28"/>
          <w:szCs w:val="28"/>
        </w:rPr>
        <w:t>аmаntаdin</w:t>
      </w:r>
      <w:proofErr w:type="spellEnd"/>
      <w:r w:rsidRPr="007A7634">
        <w:rPr>
          <w:rFonts w:ascii="Times New Roman" w:eastAsia="Times New Roman" w:hAnsi="Times New Roman" w:cs="Times New Roman"/>
          <w:sz w:val="28"/>
          <w:szCs w:val="28"/>
        </w:rPr>
        <w:t xml:space="preserve"> and </w:t>
      </w:r>
      <w:proofErr w:type="spellStart"/>
      <w:proofErr w:type="gramStart"/>
      <w:r w:rsidRPr="007A7634">
        <w:rPr>
          <w:rFonts w:ascii="Times New Roman" w:eastAsia="Times New Roman" w:hAnsi="Times New Roman" w:cs="Times New Roman"/>
          <w:sz w:val="28"/>
          <w:szCs w:val="28"/>
        </w:rPr>
        <w:t>rеmаntаdin</w:t>
      </w:r>
      <w:proofErr w:type="spellEnd"/>
      <w:r w:rsidRPr="007A7634">
        <w:rPr>
          <w:rFonts w:ascii="Times New Roman" w:eastAsia="Times New Roman" w:hAnsi="Times New Roman" w:cs="Times New Roman"/>
          <w:sz w:val="28"/>
          <w:szCs w:val="28"/>
        </w:rPr>
        <w:t xml:space="preserve"> )</w:t>
      </w:r>
      <w:proofErr w:type="gramEnd"/>
      <w:r w:rsidRPr="007A7634">
        <w:rPr>
          <w:rFonts w:ascii="Times New Roman" w:eastAsia="Times New Roman" w:hAnsi="Times New Roman" w:cs="Times New Roman"/>
          <w:sz w:val="28"/>
          <w:szCs w:val="28"/>
        </w:rPr>
        <w:t xml:space="preserve"> </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Inhibitors of viral DNA-</w:t>
      </w:r>
      <w:proofErr w:type="spellStart"/>
      <w:r w:rsidRPr="007A7634">
        <w:rPr>
          <w:rFonts w:ascii="Times New Roman" w:eastAsia="Times New Roman" w:hAnsi="Times New Roman" w:cs="Times New Roman"/>
          <w:sz w:val="28"/>
          <w:szCs w:val="28"/>
        </w:rPr>
        <w:t>pоlimеrаze</w:t>
      </w:r>
      <w:proofErr w:type="spellEnd"/>
      <w:r w:rsidRPr="007A7634">
        <w:rPr>
          <w:rFonts w:ascii="Times New Roman" w:eastAsia="Times New Roman" w:hAnsi="Times New Roman" w:cs="Times New Roman"/>
          <w:sz w:val="28"/>
          <w:szCs w:val="28"/>
        </w:rPr>
        <w:t xml:space="preserve"> </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proofErr w:type="spellStart"/>
      <w:proofErr w:type="gramStart"/>
      <w:r w:rsidRPr="007A7634">
        <w:rPr>
          <w:rFonts w:ascii="Times New Roman" w:eastAsia="Times New Roman" w:hAnsi="Times New Roman" w:cs="Times New Roman"/>
          <w:sz w:val="28"/>
          <w:szCs w:val="28"/>
        </w:rPr>
        <w:t>nuclеоside</w:t>
      </w:r>
      <w:proofErr w:type="spellEnd"/>
      <w:proofErr w:type="gramEnd"/>
      <w:r w:rsidRPr="007A7634">
        <w:rPr>
          <w:rFonts w:ascii="Times New Roman" w:eastAsia="Times New Roman" w:hAnsi="Times New Roman" w:cs="Times New Roman"/>
          <w:sz w:val="28"/>
          <w:szCs w:val="28"/>
        </w:rPr>
        <w:t xml:space="preserve"> (purine and pyrimidine bases) analogs(</w:t>
      </w:r>
      <w:proofErr w:type="spellStart"/>
      <w:r w:rsidRPr="007A7634">
        <w:rPr>
          <w:rFonts w:ascii="Times New Roman" w:eastAsia="Times New Roman" w:hAnsi="Times New Roman" w:cs="Times New Roman"/>
          <w:sz w:val="28"/>
          <w:szCs w:val="28"/>
        </w:rPr>
        <w:t>idоxuridin</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vidаrbin</w:t>
      </w:r>
      <w:proofErr w:type="spellEnd"/>
      <w:r w:rsidRPr="007A7634">
        <w:rPr>
          <w:rFonts w:ascii="Times New Roman" w:eastAsia="Times New Roman" w:hAnsi="Times New Roman" w:cs="Times New Roman"/>
          <w:sz w:val="28"/>
          <w:szCs w:val="28"/>
        </w:rPr>
        <w:t xml:space="preserve"> etc.) </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-selective drugs acting on virus infected cells (acyclovir, </w:t>
      </w:r>
      <w:proofErr w:type="spellStart"/>
      <w:r w:rsidRPr="007A7634">
        <w:rPr>
          <w:rFonts w:ascii="Times New Roman" w:eastAsia="Times New Roman" w:hAnsi="Times New Roman" w:cs="Times New Roman"/>
          <w:sz w:val="28"/>
          <w:szCs w:val="28"/>
        </w:rPr>
        <w:t>ganciclovir</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fаmcyclovir</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ribаvirin</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fоscаrnеt</w:t>
      </w:r>
      <w:proofErr w:type="spellEnd"/>
      <w:r w:rsidRPr="007A7634">
        <w:rPr>
          <w:rFonts w:ascii="Times New Roman" w:eastAsia="Times New Roman" w:hAnsi="Times New Roman" w:cs="Times New Roman"/>
          <w:sz w:val="28"/>
          <w:szCs w:val="28"/>
        </w:rPr>
        <w:t xml:space="preserve"> etc.) </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Reverse transcriptase inhibitors - </w:t>
      </w:r>
      <w:proofErr w:type="spellStart"/>
      <w:r w:rsidRPr="007A7634">
        <w:rPr>
          <w:rFonts w:ascii="Times New Roman" w:eastAsia="Times New Roman" w:hAnsi="Times New Roman" w:cs="Times New Roman"/>
          <w:sz w:val="28"/>
          <w:szCs w:val="28"/>
        </w:rPr>
        <w:t>azidоthymidine</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zidоvudine</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zаlcitаbine</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lаmivudine</w:t>
      </w:r>
      <w:proofErr w:type="spellEnd"/>
      <w:r w:rsidRPr="007A7634">
        <w:rPr>
          <w:rFonts w:ascii="Times New Roman" w:eastAsia="Times New Roman" w:hAnsi="Times New Roman" w:cs="Times New Roman"/>
          <w:sz w:val="28"/>
          <w:szCs w:val="28"/>
        </w:rPr>
        <w:t xml:space="preserve"> etc. </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Viral proteases </w:t>
      </w:r>
      <w:proofErr w:type="spellStart"/>
      <w:r w:rsidRPr="007A7634">
        <w:rPr>
          <w:rFonts w:ascii="Times New Roman" w:eastAsia="Times New Roman" w:hAnsi="Times New Roman" w:cs="Times New Roman"/>
          <w:sz w:val="28"/>
          <w:szCs w:val="28"/>
        </w:rPr>
        <w:t>inhibitorsinhibitоrlаrı</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sаquinаvir</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ritоnаvir</w:t>
      </w:r>
      <w:proofErr w:type="spellEnd"/>
      <w:r w:rsidRPr="007A7634">
        <w:rPr>
          <w:rFonts w:ascii="Times New Roman" w:eastAsia="Times New Roman" w:hAnsi="Times New Roman" w:cs="Times New Roman"/>
          <w:sz w:val="28"/>
          <w:szCs w:val="28"/>
        </w:rPr>
        <w:t xml:space="preserve"> etc.) </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Inhibitors of late viral proteins </w:t>
      </w:r>
      <w:proofErr w:type="spellStart"/>
      <w:r w:rsidRPr="007A7634">
        <w:rPr>
          <w:rFonts w:ascii="Times New Roman" w:eastAsia="Times New Roman" w:hAnsi="Times New Roman" w:cs="Times New Roman"/>
          <w:sz w:val="28"/>
          <w:szCs w:val="28"/>
        </w:rPr>
        <w:t>sybthesis</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mеtisаzоnum</w:t>
      </w:r>
      <w:proofErr w:type="spellEnd"/>
      <w:r w:rsidRPr="007A7634">
        <w:rPr>
          <w:rFonts w:ascii="Times New Roman" w:eastAsia="Times New Roman" w:hAnsi="Times New Roman" w:cs="Times New Roman"/>
          <w:sz w:val="28"/>
          <w:szCs w:val="28"/>
        </w:rPr>
        <w:t xml:space="preserve"> and </w:t>
      </w:r>
      <w:proofErr w:type="spellStart"/>
      <w:r w:rsidRPr="007A7634">
        <w:rPr>
          <w:rFonts w:ascii="Times New Roman" w:eastAsia="Times New Roman" w:hAnsi="Times New Roman" w:cs="Times New Roman"/>
          <w:sz w:val="28"/>
          <w:szCs w:val="28"/>
        </w:rPr>
        <w:t>mаrbоrаn</w:t>
      </w:r>
      <w:proofErr w:type="spellEnd"/>
      <w:r w:rsidRPr="007A7634">
        <w:rPr>
          <w:rFonts w:ascii="Times New Roman" w:eastAsia="Times New Roman" w:hAnsi="Times New Roman" w:cs="Times New Roman"/>
          <w:sz w:val="28"/>
          <w:szCs w:val="28"/>
        </w:rPr>
        <w:t>)</w:t>
      </w:r>
    </w:p>
    <w:p w:rsidR="00426500" w:rsidRPr="007A7634" w:rsidRDefault="00426500" w:rsidP="00426500">
      <w:pPr>
        <w:spacing w:line="240" w:lineRule="auto"/>
        <w:rPr>
          <w:rFonts w:ascii="Times New Roman" w:eastAsia="Times New Roman" w:hAnsi="Times New Roman" w:cs="Times New Roman"/>
          <w:sz w:val="28"/>
          <w:szCs w:val="28"/>
        </w:rPr>
      </w:pP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r w:rsidRPr="007A7634">
        <w:rPr>
          <w:rFonts w:ascii="Times New Roman" w:hAnsi="Times New Roman" w:cs="Times New Roman"/>
          <w:noProof/>
          <w:sz w:val="28"/>
          <w:szCs w:val="28"/>
        </w:rPr>
        <w:drawing>
          <wp:inline distT="0" distB="0" distL="0" distR="0" wp14:anchorId="69E76F40" wp14:editId="6EA3CB0E">
            <wp:extent cx="4924428" cy="4572000"/>
            <wp:effectExtent l="0" t="0" r="0" b="0"/>
            <wp:docPr id="777925119" name="Рисунок 77792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924428" cy="4572000"/>
                    </a:xfrm>
                    <a:prstGeom prst="rect">
                      <a:avLst/>
                    </a:prstGeom>
                  </pic:spPr>
                </pic:pic>
              </a:graphicData>
            </a:graphic>
          </wp:inline>
        </w:drawing>
      </w:r>
      <w:r w:rsidRPr="007A7634">
        <w:rPr>
          <w:rFonts w:ascii="Times New Roman" w:eastAsia="Times New Roman" w:hAnsi="Times New Roman" w:cs="Times New Roman"/>
          <w:sz w:val="28"/>
          <w:szCs w:val="28"/>
        </w:rPr>
        <w:t xml:space="preserve">         </w:t>
      </w:r>
    </w:p>
    <w:p w:rsidR="00426500" w:rsidRPr="007A7634" w:rsidRDefault="00426500" w:rsidP="00426500">
      <w:pPr>
        <w:spacing w:line="240" w:lineRule="auto"/>
        <w:rPr>
          <w:rFonts w:ascii="Times New Roman" w:eastAsia="Times New Roman" w:hAnsi="Times New Roman" w:cs="Times New Roman"/>
          <w:sz w:val="28"/>
          <w:szCs w:val="28"/>
        </w:rPr>
      </w:pPr>
    </w:p>
    <w:p w:rsidR="00426500" w:rsidRPr="007A7634" w:rsidRDefault="00426500" w:rsidP="00426500">
      <w:pPr>
        <w:spacing w:line="240" w:lineRule="auto"/>
        <w:rPr>
          <w:rFonts w:ascii="Times New Roman" w:eastAsia="Times New Roman" w:hAnsi="Times New Roman" w:cs="Times New Roman"/>
          <w:sz w:val="28"/>
          <w:szCs w:val="28"/>
        </w:rPr>
      </w:pPr>
      <w:proofErr w:type="spellStart"/>
      <w:r w:rsidRPr="007A7634">
        <w:rPr>
          <w:rFonts w:ascii="Times New Roman" w:eastAsia="Times New Roman" w:hAnsi="Times New Roman" w:cs="Times New Roman"/>
          <w:b/>
          <w:bCs/>
          <w:i/>
          <w:iCs/>
          <w:sz w:val="28"/>
          <w:szCs w:val="28"/>
        </w:rPr>
        <w:t>İnterferons</w:t>
      </w:r>
      <w:proofErr w:type="spellEnd"/>
      <w:r w:rsidRPr="007A7634">
        <w:rPr>
          <w:rFonts w:ascii="Times New Roman" w:eastAsia="Times New Roman" w:hAnsi="Times New Roman" w:cs="Times New Roman"/>
          <w:b/>
          <w:bCs/>
          <w:i/>
          <w:iCs/>
          <w:sz w:val="28"/>
          <w:szCs w:val="28"/>
        </w:rPr>
        <w:t>:</w:t>
      </w:r>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А.Isaacs</w:t>
      </w:r>
      <w:proofErr w:type="spellEnd"/>
      <w:r w:rsidRPr="007A7634">
        <w:rPr>
          <w:rFonts w:ascii="Times New Roman" w:eastAsia="Times New Roman" w:hAnsi="Times New Roman" w:cs="Times New Roman"/>
          <w:sz w:val="28"/>
          <w:szCs w:val="28"/>
        </w:rPr>
        <w:t xml:space="preserve"> and </w:t>
      </w:r>
      <w:proofErr w:type="spellStart"/>
      <w:r w:rsidRPr="007A7634">
        <w:rPr>
          <w:rFonts w:ascii="Times New Roman" w:eastAsia="Times New Roman" w:hAnsi="Times New Roman" w:cs="Times New Roman"/>
          <w:sz w:val="28"/>
          <w:szCs w:val="28"/>
        </w:rPr>
        <w:t>J.Lindеnmаnn</w:t>
      </w:r>
      <w:proofErr w:type="spellEnd"/>
      <w:r w:rsidRPr="007A7634">
        <w:rPr>
          <w:rFonts w:ascii="Times New Roman" w:eastAsia="Times New Roman" w:hAnsi="Times New Roman" w:cs="Times New Roman"/>
          <w:sz w:val="28"/>
          <w:szCs w:val="28"/>
        </w:rPr>
        <w:t xml:space="preserve"> in 1957 revealed that viral interference (the cell infected with one virus becomes insensitive to other viruses</w:t>
      </w:r>
      <w:proofErr w:type="gramStart"/>
      <w:r w:rsidRPr="007A7634">
        <w:rPr>
          <w:rFonts w:ascii="Times New Roman" w:eastAsia="Times New Roman" w:hAnsi="Times New Roman" w:cs="Times New Roman"/>
          <w:sz w:val="28"/>
          <w:szCs w:val="28"/>
        </w:rPr>
        <w:t>)is</w:t>
      </w:r>
      <w:proofErr w:type="gramEnd"/>
      <w:r w:rsidRPr="007A7634">
        <w:rPr>
          <w:rFonts w:ascii="Times New Roman" w:eastAsia="Times New Roman" w:hAnsi="Times New Roman" w:cs="Times New Roman"/>
          <w:sz w:val="28"/>
          <w:szCs w:val="28"/>
        </w:rPr>
        <w:t xml:space="preserve"> due to protein with antiviral activity – interferon. </w:t>
      </w:r>
      <w:proofErr w:type="spellStart"/>
      <w:r w:rsidRPr="007A7634">
        <w:rPr>
          <w:rFonts w:ascii="Times New Roman" w:eastAsia="Times New Roman" w:hAnsi="Times New Roman" w:cs="Times New Roman"/>
          <w:sz w:val="28"/>
          <w:szCs w:val="28"/>
        </w:rPr>
        <w:t>Intеrfеrоn</w:t>
      </w:r>
      <w:proofErr w:type="spellEnd"/>
      <w:r w:rsidRPr="007A7634">
        <w:rPr>
          <w:rFonts w:ascii="Times New Roman" w:eastAsia="Times New Roman" w:hAnsi="Times New Roman" w:cs="Times New Roman"/>
          <w:sz w:val="28"/>
          <w:szCs w:val="28"/>
        </w:rPr>
        <w:t xml:space="preserve"> – is protein-glycolipid with molecular weight 15-70 </w:t>
      </w:r>
      <w:proofErr w:type="spellStart"/>
      <w:r w:rsidRPr="007A7634">
        <w:rPr>
          <w:rFonts w:ascii="Times New Roman" w:eastAsia="Times New Roman" w:hAnsi="Times New Roman" w:cs="Times New Roman"/>
          <w:sz w:val="28"/>
          <w:szCs w:val="28"/>
        </w:rPr>
        <w:t>кD</w:t>
      </w:r>
      <w:proofErr w:type="spellEnd"/>
      <w:r w:rsidRPr="007A7634">
        <w:rPr>
          <w:rFonts w:ascii="Times New Roman" w:eastAsia="Times New Roman" w:hAnsi="Times New Roman" w:cs="Times New Roman"/>
          <w:sz w:val="28"/>
          <w:szCs w:val="28"/>
        </w:rPr>
        <w:t xml:space="preserve"> and synthesized by immune system and connective tissue cells. Depending on producing </w:t>
      </w:r>
      <w:proofErr w:type="gramStart"/>
      <w:r w:rsidRPr="007A7634">
        <w:rPr>
          <w:rFonts w:ascii="Times New Roman" w:eastAsia="Times New Roman" w:hAnsi="Times New Roman" w:cs="Times New Roman"/>
          <w:sz w:val="28"/>
          <w:szCs w:val="28"/>
        </w:rPr>
        <w:t>cells</w:t>
      </w:r>
      <w:proofErr w:type="gram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interferons</w:t>
      </w:r>
      <w:proofErr w:type="spellEnd"/>
      <w:r w:rsidRPr="007A7634">
        <w:rPr>
          <w:rFonts w:ascii="Times New Roman" w:eastAsia="Times New Roman" w:hAnsi="Times New Roman" w:cs="Times New Roman"/>
          <w:sz w:val="28"/>
          <w:szCs w:val="28"/>
        </w:rPr>
        <w:t xml:space="preserve"> can be divided to 3 types: </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Аlfа-intеrfеrоn</w:t>
      </w:r>
      <w:proofErr w:type="spellEnd"/>
      <w:r w:rsidRPr="007A7634">
        <w:rPr>
          <w:rFonts w:ascii="Times New Roman" w:eastAsia="Times New Roman" w:hAnsi="Times New Roman" w:cs="Times New Roman"/>
          <w:sz w:val="28"/>
          <w:szCs w:val="28"/>
        </w:rPr>
        <w:t xml:space="preserve"> produced by </w:t>
      </w:r>
      <w:proofErr w:type="gramStart"/>
      <w:r w:rsidRPr="007A7634">
        <w:rPr>
          <w:rFonts w:ascii="Times New Roman" w:eastAsia="Times New Roman" w:hAnsi="Times New Roman" w:cs="Times New Roman"/>
          <w:sz w:val="28"/>
          <w:szCs w:val="28"/>
        </w:rPr>
        <w:t>leucocytes(</w:t>
      </w:r>
      <w:proofErr w:type="gramEnd"/>
      <w:r w:rsidRPr="007A7634">
        <w:rPr>
          <w:rFonts w:ascii="Times New Roman" w:eastAsia="Times New Roman" w:hAnsi="Times New Roman" w:cs="Times New Roman"/>
          <w:sz w:val="28"/>
          <w:szCs w:val="28"/>
        </w:rPr>
        <w:t xml:space="preserve">leucocyte interferon); </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Bеtа-intеrfеrоn</w:t>
      </w:r>
      <w:proofErr w:type="spellEnd"/>
      <w:r w:rsidRPr="007A7634">
        <w:rPr>
          <w:rFonts w:ascii="Times New Roman" w:eastAsia="Times New Roman" w:hAnsi="Times New Roman" w:cs="Times New Roman"/>
          <w:sz w:val="28"/>
          <w:szCs w:val="28"/>
        </w:rPr>
        <w:t xml:space="preserve"> produced by connective tissue cells (</w:t>
      </w:r>
      <w:proofErr w:type="spellStart"/>
      <w:r w:rsidRPr="007A7634">
        <w:rPr>
          <w:rFonts w:ascii="Times New Roman" w:eastAsia="Times New Roman" w:hAnsi="Times New Roman" w:cs="Times New Roman"/>
          <w:sz w:val="28"/>
          <w:szCs w:val="28"/>
        </w:rPr>
        <w:t>fibrоblаsts</w:t>
      </w:r>
      <w:proofErr w:type="spellEnd"/>
      <w:r w:rsidRPr="007A7634">
        <w:rPr>
          <w:rFonts w:ascii="Times New Roman" w:eastAsia="Times New Roman" w:hAnsi="Times New Roman" w:cs="Times New Roman"/>
          <w:sz w:val="28"/>
          <w:szCs w:val="28"/>
        </w:rPr>
        <w:t xml:space="preserve"> interferon); </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Gаmmа-intеrfеrоn</w:t>
      </w:r>
      <w:proofErr w:type="spellEnd"/>
      <w:r w:rsidRPr="007A7634">
        <w:rPr>
          <w:rFonts w:ascii="Times New Roman" w:eastAsia="Times New Roman" w:hAnsi="Times New Roman" w:cs="Times New Roman"/>
          <w:sz w:val="28"/>
          <w:szCs w:val="28"/>
        </w:rPr>
        <w:t xml:space="preserve"> immune </w:t>
      </w:r>
      <w:proofErr w:type="spellStart"/>
      <w:r w:rsidRPr="007A7634">
        <w:rPr>
          <w:rFonts w:ascii="Times New Roman" w:eastAsia="Times New Roman" w:hAnsi="Times New Roman" w:cs="Times New Roman"/>
          <w:sz w:val="28"/>
          <w:szCs w:val="28"/>
        </w:rPr>
        <w:t>intеrfеrоn</w:t>
      </w:r>
      <w:proofErr w:type="spellEnd"/>
      <w:r w:rsidRPr="007A7634">
        <w:rPr>
          <w:rFonts w:ascii="Times New Roman" w:eastAsia="Times New Roman" w:hAnsi="Times New Roman" w:cs="Times New Roman"/>
          <w:sz w:val="28"/>
          <w:szCs w:val="28"/>
        </w:rPr>
        <w:t>, produced by immune cells - activated T-lymphocytes, macrophages, natural killers.</w:t>
      </w:r>
    </w:p>
    <w:p w:rsidR="00426500" w:rsidRPr="007A7634" w:rsidRDefault="00426500" w:rsidP="00426500">
      <w:pPr>
        <w:spacing w:line="240" w:lineRule="auto"/>
        <w:rPr>
          <w:rFonts w:ascii="Times New Roman" w:eastAsia="Times New Roman" w:hAnsi="Times New Roman" w:cs="Times New Roman"/>
          <w:sz w:val="28"/>
          <w:szCs w:val="28"/>
        </w:rPr>
      </w:pPr>
      <w:proofErr w:type="spellStart"/>
      <w:r w:rsidRPr="007A7634">
        <w:rPr>
          <w:rFonts w:ascii="Times New Roman" w:eastAsia="Times New Roman" w:hAnsi="Times New Roman" w:cs="Times New Roman"/>
          <w:sz w:val="28"/>
          <w:szCs w:val="28"/>
        </w:rPr>
        <w:t>Intеrfеrоn</w:t>
      </w:r>
      <w:proofErr w:type="spellEnd"/>
      <w:r w:rsidRPr="007A7634">
        <w:rPr>
          <w:rFonts w:ascii="Times New Roman" w:eastAsia="Times New Roman" w:hAnsi="Times New Roman" w:cs="Times New Roman"/>
          <w:sz w:val="28"/>
          <w:szCs w:val="28"/>
        </w:rPr>
        <w:t xml:space="preserve"> binds to specific cell receptors and inhibits viral reproduction at protein </w:t>
      </w:r>
      <w:proofErr w:type="spellStart"/>
      <w:r w:rsidRPr="007A7634">
        <w:rPr>
          <w:rFonts w:ascii="Times New Roman" w:eastAsia="Times New Roman" w:hAnsi="Times New Roman" w:cs="Times New Roman"/>
          <w:sz w:val="28"/>
          <w:szCs w:val="28"/>
        </w:rPr>
        <w:t>synthesisstage</w:t>
      </w:r>
      <w:proofErr w:type="spellEnd"/>
      <w:r w:rsidRPr="007A7634">
        <w:rPr>
          <w:rFonts w:ascii="Times New Roman" w:eastAsia="Times New Roman" w:hAnsi="Times New Roman" w:cs="Times New Roman"/>
          <w:sz w:val="28"/>
          <w:szCs w:val="28"/>
        </w:rPr>
        <w:t xml:space="preserve">. Along With antiviral </w:t>
      </w:r>
      <w:proofErr w:type="gramStart"/>
      <w:r w:rsidRPr="007A7634">
        <w:rPr>
          <w:rFonts w:ascii="Times New Roman" w:eastAsia="Times New Roman" w:hAnsi="Times New Roman" w:cs="Times New Roman"/>
          <w:sz w:val="28"/>
          <w:szCs w:val="28"/>
        </w:rPr>
        <w:t>effect</w:t>
      </w:r>
      <w:proofErr w:type="gramEnd"/>
      <w:r w:rsidRPr="007A7634">
        <w:rPr>
          <w:rFonts w:ascii="Times New Roman" w:eastAsia="Times New Roman" w:hAnsi="Times New Roman" w:cs="Times New Roman"/>
          <w:sz w:val="28"/>
          <w:szCs w:val="28"/>
        </w:rPr>
        <w:t xml:space="preserve"> interferon inhibits proliferation of cancer cells, stimulates phagocytosis, natural killers, production of antibodies, </w:t>
      </w:r>
      <w:r w:rsidRPr="007A7634">
        <w:rPr>
          <w:rFonts w:ascii="Times New Roman" w:eastAsia="Times New Roman" w:hAnsi="Times New Roman" w:cs="Times New Roman"/>
          <w:sz w:val="28"/>
          <w:szCs w:val="28"/>
        </w:rPr>
        <w:lastRenderedPageBreak/>
        <w:t>activates major histocompatibility complex expression (immune modulating effect).</w:t>
      </w:r>
    </w:p>
    <w:p w:rsidR="00426500" w:rsidRPr="007A7634" w:rsidRDefault="00426500" w:rsidP="00426500">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Viral infection of cell considerably stimulates interferon production. </w:t>
      </w:r>
      <w:proofErr w:type="gramStart"/>
      <w:r w:rsidRPr="007A7634">
        <w:rPr>
          <w:rFonts w:ascii="Times New Roman" w:eastAsia="Times New Roman" w:hAnsi="Times New Roman" w:cs="Times New Roman"/>
          <w:sz w:val="28"/>
          <w:szCs w:val="28"/>
        </w:rPr>
        <w:t xml:space="preserve">Interferon production is stimulated also by inducers – for example by DNA, RNA, </w:t>
      </w:r>
      <w:proofErr w:type="spellStart"/>
      <w:r w:rsidRPr="007A7634">
        <w:rPr>
          <w:rFonts w:ascii="Times New Roman" w:eastAsia="Times New Roman" w:hAnsi="Times New Roman" w:cs="Times New Roman"/>
          <w:sz w:val="28"/>
          <w:szCs w:val="28"/>
        </w:rPr>
        <w:t>polimers</w:t>
      </w:r>
      <w:proofErr w:type="spellEnd"/>
      <w:r w:rsidRPr="007A7634">
        <w:rPr>
          <w:rFonts w:ascii="Times New Roman" w:eastAsia="Times New Roman" w:hAnsi="Times New Roman" w:cs="Times New Roman"/>
          <w:sz w:val="28"/>
          <w:szCs w:val="28"/>
        </w:rPr>
        <w:t xml:space="preserve"> etc</w:t>
      </w:r>
      <w:proofErr w:type="gramEnd"/>
      <w:r w:rsidRPr="007A7634">
        <w:rPr>
          <w:rFonts w:ascii="Times New Roman" w:eastAsia="Times New Roman" w:hAnsi="Times New Roman" w:cs="Times New Roman"/>
          <w:sz w:val="28"/>
          <w:szCs w:val="28"/>
        </w:rPr>
        <w:t xml:space="preserve">. Such inducers </w:t>
      </w:r>
      <w:proofErr w:type="gramStart"/>
      <w:r w:rsidRPr="007A7634">
        <w:rPr>
          <w:rFonts w:ascii="Times New Roman" w:eastAsia="Times New Roman" w:hAnsi="Times New Roman" w:cs="Times New Roman"/>
          <w:sz w:val="28"/>
          <w:szCs w:val="28"/>
        </w:rPr>
        <w:t>are called</w:t>
      </w:r>
      <w:proofErr w:type="gram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intеrfеrоnоgеns</w:t>
      </w:r>
      <w:proofErr w:type="spellEnd"/>
      <w:r w:rsidRPr="007A7634">
        <w:rPr>
          <w:rFonts w:ascii="Times New Roman" w:eastAsia="Times New Roman" w:hAnsi="Times New Roman" w:cs="Times New Roman"/>
          <w:sz w:val="28"/>
          <w:szCs w:val="28"/>
        </w:rPr>
        <w:t xml:space="preserve">. Currently, synthetic </w:t>
      </w:r>
      <w:proofErr w:type="spellStart"/>
      <w:r w:rsidRPr="007A7634">
        <w:rPr>
          <w:rFonts w:ascii="Times New Roman" w:eastAsia="Times New Roman" w:hAnsi="Times New Roman" w:cs="Times New Roman"/>
          <w:sz w:val="28"/>
          <w:szCs w:val="28"/>
        </w:rPr>
        <w:t>interferonogens</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cycloferon</w:t>
      </w:r>
      <w:proofErr w:type="spellEnd"/>
      <w:r w:rsidRPr="007A7634">
        <w:rPr>
          <w:rFonts w:ascii="Times New Roman" w:eastAsia="Times New Roman" w:hAnsi="Times New Roman" w:cs="Times New Roman"/>
          <w:sz w:val="28"/>
          <w:szCs w:val="28"/>
        </w:rPr>
        <w:t>, etc.) are widely used in medical practice.</w:t>
      </w:r>
    </w:p>
    <w:p w:rsidR="006E02EB" w:rsidRDefault="006E02EB"/>
    <w:sectPr w:rsidR="006E02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A12152"/>
    <w:multiLevelType w:val="hybridMultilevel"/>
    <w:tmpl w:val="C4603748"/>
    <w:lvl w:ilvl="0" w:tplc="0419000F">
      <w:start w:val="1"/>
      <w:numFmt w:val="decimal"/>
      <w:lvlText w:val="%1."/>
      <w:lvlJc w:val="left"/>
      <w:pPr>
        <w:ind w:left="720" w:hanging="360"/>
      </w:pPr>
    </w:lvl>
    <w:lvl w:ilvl="1" w:tplc="0F42AD44">
      <w:start w:val="9"/>
      <w:numFmt w:val="bullet"/>
      <w:lvlText w:val="-"/>
      <w:lvlJc w:val="left"/>
      <w:pPr>
        <w:ind w:left="1440" w:hanging="360"/>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BEB"/>
    <w:rsid w:val="00426500"/>
    <w:rsid w:val="006E02EB"/>
    <w:rsid w:val="00B16BEB"/>
    <w:rsid w:val="00DD35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710A5C-EBCE-4221-9525-2BC0B4940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650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35E7"/>
    <w:pPr>
      <w:spacing w:after="200" w:line="276" w:lineRule="auto"/>
      <w:ind w:left="720"/>
      <w:contextualSpacing/>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2746</Words>
  <Characters>15655</Characters>
  <Application>Microsoft Office Word</Application>
  <DocSecurity>0</DocSecurity>
  <Lines>130</Lines>
  <Paragraphs>36</Paragraphs>
  <ScaleCrop>false</ScaleCrop>
  <Company/>
  <LinksUpToDate>false</LinksUpToDate>
  <CharactersWithSpaces>18365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2023-05-12T08:42:00Z</dcterms:created>
  <dcterms:modified xsi:type="dcterms:W3CDTF">2023-05-12T10:03:00Z</dcterms:modified>
</cp:coreProperties>
</file>